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Default="00BA54DB" w:rsidP="00BA54DB">
      <w:pPr>
        <w:ind w:firstLine="0"/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во </w:t>
      </w:r>
      <w:r w:rsidR="00BA54DB">
        <w:t>Внутриуниверситетск</w:t>
      </w:r>
      <w:r>
        <w:t>ой</w:t>
      </w:r>
      <w:r w:rsidR="00BA54DB">
        <w:t xml:space="preserve"> научн</w:t>
      </w:r>
      <w:r>
        <w:t>о</w:t>
      </w:r>
      <w:r w:rsidR="005F0EBE">
        <w:t xml:space="preserve">-практической </w:t>
      </w:r>
      <w:r w:rsidR="00BA54DB">
        <w:t>конференци</w:t>
      </w:r>
      <w:r>
        <w:t>и</w:t>
      </w:r>
      <w:r w:rsidR="00BA54DB">
        <w:t xml:space="preserve"> студентов магистратуры 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2D0A7D">
        <w:rPr>
          <w:b/>
        </w:rPr>
        <w:t>5</w:t>
      </w:r>
      <w:r w:rsidRPr="00DD4FC9">
        <w:rPr>
          <w:b/>
        </w:rPr>
        <w:t xml:space="preserve"> марта (</w:t>
      </w:r>
      <w:r w:rsidR="002D0A7D">
        <w:rPr>
          <w:b/>
        </w:rPr>
        <w:t>понедельник</w:t>
      </w:r>
      <w:r w:rsidR="0056017B" w:rsidRPr="00DD4FC9">
        <w:rPr>
          <w:b/>
        </w:rPr>
        <w:t>) 201</w:t>
      </w:r>
      <w:r w:rsidR="002D0A7D">
        <w:rPr>
          <w:b/>
        </w:rPr>
        <w:t>8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>, ауд. 31</w:t>
      </w:r>
      <w:r w:rsidR="002D0A7D">
        <w:rPr>
          <w:szCs w:val="28"/>
        </w:rPr>
        <w:t>5</w:t>
      </w:r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16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секций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секций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1</w:t>
      </w:r>
      <w:r>
        <w:rPr>
          <w:szCs w:val="28"/>
        </w:rPr>
        <w:t xml:space="preserve">. </w:t>
      </w:r>
      <w:r w:rsidRPr="00EE781E">
        <w:rPr>
          <w:szCs w:val="28"/>
        </w:rPr>
        <w:t>Финансовый менеджмент, учет и анализ рисков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2</w:t>
      </w:r>
      <w:r>
        <w:rPr>
          <w:szCs w:val="28"/>
        </w:rPr>
        <w:t xml:space="preserve">. </w:t>
      </w:r>
      <w:r w:rsidRPr="00EE781E">
        <w:rPr>
          <w:szCs w:val="28"/>
        </w:rPr>
        <w:t>Экономика фирмы и отраслевых рынков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 и «Экономика фирмы и отраслевых рынков»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«Студенческие конференции»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5" w:history="1">
        <w:r w:rsidR="00990DC8" w:rsidRPr="007E2828">
          <w:rPr>
            <w:rStyle w:val="a3"/>
            <w:szCs w:val="28"/>
          </w:rPr>
          <w:t>http://eco.tversu.ru/n_rab.html</w:t>
        </w:r>
      </w:hyperlink>
      <w:r w:rsidRPr="00DD4FC9">
        <w:rPr>
          <w:szCs w:val="28"/>
        </w:rPr>
        <w:t>.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proofErr w:type="gram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>:  170021</w:t>
      </w:r>
      <w:proofErr w:type="gramEnd"/>
      <w:r w:rsidRPr="005E168E">
        <w:rPr>
          <w:szCs w:val="28"/>
        </w:rPr>
        <w:t xml:space="preserve">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6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2F66E1">
        <w:rPr>
          <w:b/>
          <w:szCs w:val="28"/>
        </w:rPr>
        <w:t>1 марта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01</w:t>
      </w:r>
      <w:r w:rsidR="002F66E1">
        <w:rPr>
          <w:b/>
          <w:szCs w:val="28"/>
        </w:rPr>
        <w:t>8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990DC8" w:rsidRDefault="00990DC8" w:rsidP="00990DC8">
      <w:pPr>
        <w:ind w:firstLine="851"/>
        <w:rPr>
          <w:sz w:val="24"/>
          <w:szCs w:val="24"/>
        </w:rPr>
      </w:pPr>
    </w:p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(студента)–заявка</w:t>
      </w:r>
      <w:r w:rsidR="00EA66D7" w:rsidRPr="00EA66D7">
        <w:rPr>
          <w:szCs w:val="28"/>
        </w:rPr>
        <w:t>КМ18</w:t>
      </w:r>
      <w:r w:rsidR="00EA66D7">
        <w:rPr>
          <w:szCs w:val="28"/>
        </w:rPr>
        <w:t xml:space="preserve">, </w:t>
      </w:r>
      <w:proofErr w:type="gramStart"/>
      <w:r w:rsidR="00EA66D7">
        <w:rPr>
          <w:szCs w:val="28"/>
        </w:rPr>
        <w:t>например</w:t>
      </w:r>
      <w:proofErr w:type="gramEnd"/>
      <w:r w:rsidR="00EA66D7">
        <w:rPr>
          <w:szCs w:val="28"/>
        </w:rPr>
        <w:t>:</w:t>
      </w:r>
    </w:p>
    <w:p w:rsidR="00E7499B" w:rsidRPr="00EA66D7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Иванов И.И</w:t>
      </w:r>
      <w:r w:rsidR="00EA66D7" w:rsidRPr="00EA66D7">
        <w:rPr>
          <w:sz w:val="32"/>
          <w:szCs w:val="28"/>
        </w:rPr>
        <w:t>.-заявкаКМ18.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EA66D7">
        <w:rPr>
          <w:b/>
          <w:szCs w:val="28"/>
        </w:rPr>
        <w:t>5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201</w:t>
      </w:r>
      <w:r w:rsidR="00EA66D7">
        <w:rPr>
          <w:b/>
          <w:szCs w:val="28"/>
        </w:rPr>
        <w:t>8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(студента)–статья</w:t>
      </w:r>
      <w:r w:rsidR="001A7DC9">
        <w:rPr>
          <w:szCs w:val="28"/>
        </w:rPr>
        <w:t>КМ18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1A7DC9" w:rsidRP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КМ18.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  <w:r>
        <w:rPr>
          <w:sz w:val="32"/>
          <w:szCs w:val="28"/>
        </w:rPr>
        <w:t>.</w:t>
      </w: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1A1068">
        <w:rPr>
          <w:szCs w:val="28"/>
        </w:rPr>
        <w:t xml:space="preserve">ые </w:t>
      </w:r>
      <w:r w:rsidRPr="005E168E">
        <w:rPr>
          <w:szCs w:val="28"/>
        </w:rPr>
        <w:t>лиц</w:t>
      </w:r>
      <w:r w:rsidR="001A1068">
        <w:rPr>
          <w:szCs w:val="28"/>
        </w:rPr>
        <w:t>а</w:t>
      </w:r>
      <w:r w:rsidRPr="005E168E">
        <w:rPr>
          <w:szCs w:val="28"/>
        </w:rPr>
        <w:t xml:space="preserve">: </w:t>
      </w:r>
      <w:r w:rsidR="001A1068" w:rsidRPr="005E168E">
        <w:rPr>
          <w:szCs w:val="28"/>
        </w:rPr>
        <w:t xml:space="preserve">к. э. н., доцент </w:t>
      </w:r>
      <w:r w:rsidR="00D40C4F">
        <w:rPr>
          <w:szCs w:val="28"/>
        </w:rPr>
        <w:t>Царева Н.Е.</w:t>
      </w:r>
      <w:r w:rsidR="001A1068">
        <w:rPr>
          <w:szCs w:val="28"/>
        </w:rPr>
        <w:t xml:space="preserve">, </w:t>
      </w:r>
      <w:r w:rsidRPr="005E168E">
        <w:rPr>
          <w:szCs w:val="28"/>
        </w:rPr>
        <w:t>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5-6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lastRenderedPageBreak/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870E2" w:rsidRDefault="007870E2" w:rsidP="00C71C5E">
      <w:pPr>
        <w:rPr>
          <w:rFonts w:eastAsia="Times New Roman" w:cs="Times New Roman"/>
          <w:color w:val="000000"/>
          <w:szCs w:val="28"/>
          <w:lang w:eastAsia="ru-RU"/>
        </w:rPr>
      </w:pPr>
    </w:p>
    <w:p w:rsidR="007870E2" w:rsidRDefault="007870E2" w:rsidP="00C71C5E">
      <w:pPr>
        <w:rPr>
          <w:rFonts w:eastAsia="Times New Roman" w:cs="Times New Roman"/>
          <w:color w:val="000000"/>
          <w:szCs w:val="28"/>
          <w:lang w:eastAsia="ru-RU"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C71C5E">
        <w:rPr>
          <w:rFonts w:eastAsia="Times New Roman" w:cs="Times New Roman"/>
          <w:b/>
          <w:szCs w:val="28"/>
          <w:lang w:eastAsia="ru-RU"/>
        </w:rPr>
        <w:lastRenderedPageBreak/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7B6DB3">
      <w:pPr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333013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Э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Салимов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7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8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9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C5E" w:rsidRPr="00C71C5E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Default="00BC505D" w:rsidP="0026089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26089E">
        <w:rPr>
          <w:rFonts w:eastAsia="Times New Roman" w:cs="Times New Roman"/>
          <w:szCs w:val="28"/>
          <w:lang w:eastAsia="ru-RU"/>
        </w:rPr>
        <w:t xml:space="preserve">Составлено автором по данным: </w:t>
      </w:r>
      <w:r w:rsidR="0026089E" w:rsidRPr="0026089E">
        <w:rPr>
          <w:rFonts w:eastAsia="Times New Roman" w:cs="Times New Roman"/>
          <w:szCs w:val="28"/>
          <w:lang w:eastAsia="ru-RU"/>
        </w:rPr>
        <w:t>[</w:t>
      </w:r>
      <w:r w:rsidR="0026089E">
        <w:rPr>
          <w:rFonts w:eastAsia="Times New Roman" w:cs="Times New Roman"/>
          <w:szCs w:val="28"/>
          <w:lang w:eastAsia="ru-RU"/>
        </w:rPr>
        <w:t>2, С. 128-129</w:t>
      </w:r>
      <w:r w:rsidR="0026089E" w:rsidRPr="0026089E">
        <w:rPr>
          <w:rFonts w:eastAsia="Times New Roman" w:cs="Times New Roman"/>
          <w:szCs w:val="28"/>
          <w:lang w:eastAsia="ru-RU"/>
        </w:rPr>
        <w:t>]</w:t>
      </w:r>
      <w:r w:rsidR="0026089E">
        <w:rPr>
          <w:rFonts w:eastAsia="Times New Roman" w:cs="Times New Roman"/>
          <w:szCs w:val="28"/>
          <w:lang w:eastAsia="ru-RU"/>
        </w:rPr>
        <w:t>.</w:t>
      </w:r>
    </w:p>
    <w:p w:rsidR="0026089E" w:rsidRPr="00C71C5E" w:rsidRDefault="0026089E" w:rsidP="0026089E">
      <w:pPr>
        <w:ind w:firstLine="0"/>
        <w:rPr>
          <w:rFonts w:eastAsia="Times New Roman" w:cs="Times New Roman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val="en-US" w:eastAsia="ru-RU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[Электронный ресурс].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URL:  http://www.depagr.tver.ru/TGS/depagr_new/depagr.nsf/pages/programmapk.html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Министерства сельского хозяйства Тверской</w:t>
      </w:r>
      <w:r w:rsidR="00FA538D" w:rsidRPr="00FA538D">
        <w:rPr>
          <w:szCs w:val="28"/>
        </w:rPr>
        <w:t xml:space="preserve"> </w:t>
      </w:r>
      <w:r w:rsidR="00FA538D">
        <w:rPr>
          <w:szCs w:val="28"/>
        </w:rPr>
        <w:t>в рамках диссертационного исследования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показатели-2015 г.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[Электронный ресурс].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proofErr w:type="spellStart"/>
      <w:r w:rsidRPr="0026089E">
        <w:rPr>
          <w:rFonts w:eastAsia="Calibri" w:cs="Times New Roman"/>
          <w:szCs w:val="28"/>
        </w:rPr>
        <w:t>http</w:t>
      </w:r>
      <w:proofErr w:type="spellEnd"/>
      <w:r w:rsidRPr="0026089E">
        <w:rPr>
          <w:rFonts w:eastAsia="Calibri" w:cs="Times New Roman"/>
          <w:szCs w:val="28"/>
        </w:rPr>
        <w:t>://gks.ru/</w:t>
      </w:r>
      <w:r>
        <w:rPr>
          <w:rFonts w:eastAsia="Calibri" w:cs="Times New Roman"/>
          <w:szCs w:val="28"/>
        </w:rPr>
        <w:t xml:space="preserve">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C71C5E" w:rsidRDefault="00C71C5E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rPr>
          <w:rFonts w:eastAsia="Calibri" w:cs="Times New Roman"/>
          <w:szCs w:val="28"/>
          <w:lang w:val="en-US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26089E" w:rsidP="00783774">
      <w:pPr>
        <w:rPr>
          <w:rFonts w:cs="Times New Roman"/>
          <w:color w:val="262626"/>
          <w:szCs w:val="26"/>
        </w:rPr>
      </w:pPr>
      <w:r w:rsidRPr="0044096A">
        <w:rPr>
          <w:rFonts w:cs="Times New Roman"/>
          <w:szCs w:val="28"/>
        </w:rPr>
        <w:t xml:space="preserve">САЛИМОВ Эльмир </w:t>
      </w:r>
      <w:proofErr w:type="spellStart"/>
      <w:r>
        <w:rPr>
          <w:rFonts w:cs="Times New Roman"/>
          <w:szCs w:val="28"/>
        </w:rPr>
        <w:t>Валех</w:t>
      </w:r>
      <w:proofErr w:type="spellEnd"/>
      <w:r>
        <w:rPr>
          <w:rFonts w:cs="Times New Roman"/>
          <w:szCs w:val="28"/>
        </w:rPr>
        <w:t xml:space="preserve"> </w:t>
      </w:r>
      <w:r w:rsidRPr="0044096A">
        <w:rPr>
          <w:rFonts w:cs="Times New Roman"/>
          <w:szCs w:val="28"/>
        </w:rPr>
        <w:t>– магистрант 2 курса,</w:t>
      </w:r>
      <w:r>
        <w:rPr>
          <w:rFonts w:cs="Times New Roman"/>
          <w:szCs w:val="28"/>
        </w:rPr>
        <w:t xml:space="preserve"> группы 25</w:t>
      </w:r>
      <w:r w:rsidRPr="0026089E">
        <w:rPr>
          <w:rFonts w:eastAsia="MS Mincho" w:cs="Times New Roman"/>
          <w:szCs w:val="28"/>
        </w:rPr>
        <w:t xml:space="preserve">, </w:t>
      </w:r>
      <w:r w:rsidRPr="0044096A">
        <w:rPr>
          <w:rFonts w:eastAsia="MS Mincho" w:cs="Times New Roman"/>
          <w:szCs w:val="28"/>
          <w:lang w:val="en-US"/>
        </w:rPr>
        <w:t>e</w:t>
      </w:r>
      <w:r w:rsidRPr="0026089E">
        <w:rPr>
          <w:rFonts w:eastAsia="MS Mincho" w:cs="Times New Roman"/>
          <w:szCs w:val="28"/>
        </w:rPr>
        <w:t>-</w:t>
      </w:r>
      <w:r w:rsidRPr="0044096A">
        <w:rPr>
          <w:rFonts w:eastAsia="MS Mincho" w:cs="Times New Roman"/>
          <w:szCs w:val="28"/>
          <w:lang w:val="en-US"/>
        </w:rPr>
        <w:t>mail</w:t>
      </w:r>
      <w:r w:rsidRPr="0026089E">
        <w:rPr>
          <w:rFonts w:eastAsia="MS Mincho" w:cs="Times New Roman"/>
          <w:szCs w:val="28"/>
        </w:rPr>
        <w:t xml:space="preserve"> </w:t>
      </w:r>
      <w:proofErr w:type="spellStart"/>
      <w:r w:rsidR="00DE41AE">
        <w:rPr>
          <w:rFonts w:cs="Times New Roman"/>
          <w:szCs w:val="26"/>
          <w:lang w:val="en-US"/>
        </w:rPr>
        <w:t>s</w:t>
      </w:r>
      <w:r w:rsidRPr="00A70ACC">
        <w:rPr>
          <w:rFonts w:cs="Times New Roman"/>
          <w:szCs w:val="26"/>
          <w:lang w:val="en-US"/>
        </w:rPr>
        <w:t>alimov</w:t>
      </w:r>
      <w:proofErr w:type="spellEnd"/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e</w:t>
      </w:r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v</w:t>
      </w:r>
      <w:r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Pr="0026089E">
        <w:rPr>
          <w:rFonts w:cs="Times New Roman"/>
          <w:szCs w:val="26"/>
        </w:rPr>
        <w:t>.</w:t>
      </w:r>
      <w:proofErr w:type="spellStart"/>
      <w:r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Default="00DD722C" w:rsidP="00783774">
      <w:pPr>
        <w:rPr>
          <w:szCs w:val="28"/>
        </w:rPr>
      </w:pPr>
    </w:p>
    <w:p w:rsidR="00DE41AE" w:rsidRPr="00DE41AE" w:rsidRDefault="00DE41AE" w:rsidP="00783774">
      <w:pPr>
        <w:rPr>
          <w:i/>
          <w:szCs w:val="28"/>
        </w:rPr>
      </w:pPr>
      <w:r w:rsidRPr="00DE41AE">
        <w:rPr>
          <w:i/>
          <w:szCs w:val="28"/>
        </w:rPr>
        <w:t>Научный руководитель: к. э. н., доцент Романюк А. В.</w:t>
      </w:r>
    </w:p>
    <w:p w:rsidR="00DD4FC9" w:rsidRDefault="00DD4FC9" w:rsidP="003F16DE"/>
    <w:p w:rsidR="003F16DE" w:rsidRDefault="003F16DE" w:rsidP="003F16DE"/>
    <w:sectPr w:rsidR="003F16DE" w:rsidSect="00BA5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C"/>
    <w:rsid w:val="00005C5C"/>
    <w:rsid w:val="000A44CE"/>
    <w:rsid w:val="000C2C64"/>
    <w:rsid w:val="000E3CE3"/>
    <w:rsid w:val="000F04AE"/>
    <w:rsid w:val="000F7072"/>
    <w:rsid w:val="00193FC9"/>
    <w:rsid w:val="001A0BAC"/>
    <w:rsid w:val="001A1068"/>
    <w:rsid w:val="001A7DC9"/>
    <w:rsid w:val="00210763"/>
    <w:rsid w:val="00210A1A"/>
    <w:rsid w:val="0026089E"/>
    <w:rsid w:val="002D0A7D"/>
    <w:rsid w:val="002E40CE"/>
    <w:rsid w:val="002F66E1"/>
    <w:rsid w:val="00333013"/>
    <w:rsid w:val="003B087F"/>
    <w:rsid w:val="003F16DE"/>
    <w:rsid w:val="003F607E"/>
    <w:rsid w:val="00407487"/>
    <w:rsid w:val="0047445D"/>
    <w:rsid w:val="004C25C6"/>
    <w:rsid w:val="004D5D02"/>
    <w:rsid w:val="00547019"/>
    <w:rsid w:val="0056017B"/>
    <w:rsid w:val="005F0EBE"/>
    <w:rsid w:val="00620DCE"/>
    <w:rsid w:val="00706C6B"/>
    <w:rsid w:val="00754AA0"/>
    <w:rsid w:val="00783774"/>
    <w:rsid w:val="007862F0"/>
    <w:rsid w:val="007870E2"/>
    <w:rsid w:val="007B6DB3"/>
    <w:rsid w:val="007C012E"/>
    <w:rsid w:val="0090292D"/>
    <w:rsid w:val="0095462E"/>
    <w:rsid w:val="00990DC8"/>
    <w:rsid w:val="00A47F1F"/>
    <w:rsid w:val="00BA38F6"/>
    <w:rsid w:val="00BA54DB"/>
    <w:rsid w:val="00BA6C9F"/>
    <w:rsid w:val="00BC505D"/>
    <w:rsid w:val="00BF27FD"/>
    <w:rsid w:val="00C24479"/>
    <w:rsid w:val="00C71C5E"/>
    <w:rsid w:val="00D1281C"/>
    <w:rsid w:val="00D40C4F"/>
    <w:rsid w:val="00D66B7C"/>
    <w:rsid w:val="00DD4FC9"/>
    <w:rsid w:val="00DD722C"/>
    <w:rsid w:val="00DE41AE"/>
    <w:rsid w:val="00E40466"/>
    <w:rsid w:val="00E7499B"/>
    <w:rsid w:val="00EA66D7"/>
    <w:rsid w:val="00EE781E"/>
    <w:rsid w:val="00EF4FBB"/>
    <w:rsid w:val="00F0160E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3CE0-2DC7-4E9F-8594-33BDC6C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5%D0%BE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5%D0%BB%D1%8C%D1%81%D0%BA%D0%BE%D0%B5_%D1%85%D0%BE%D0%B7%D1%8F%D0%B9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_n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o.tversu.ru/n_rab.html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1%81%D0%BD%D0%BE%D0%B5_%D1%85%D0%BE%D0%B7%D1%8F%D0%B9%D1%81%D1%82%D0%B2%D0%B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26-4AFF-8E61-92DAB92A5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46650096"/>
        <c:axId val="242768224"/>
      </c:barChart>
      <c:catAx>
        <c:axId val="24665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768224"/>
        <c:crosses val="autoZero"/>
        <c:auto val="1"/>
        <c:lblAlgn val="ctr"/>
        <c:lblOffset val="100"/>
        <c:noMultiLvlLbl val="0"/>
      </c:catAx>
      <c:valAx>
        <c:axId val="24276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6500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43</cp:revision>
  <dcterms:created xsi:type="dcterms:W3CDTF">2017-02-09T21:14:00Z</dcterms:created>
  <dcterms:modified xsi:type="dcterms:W3CDTF">2018-02-15T11:04:00Z</dcterms:modified>
</cp:coreProperties>
</file>