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9" w:rsidRPr="00E8150E" w:rsidRDefault="007A1949" w:rsidP="007A194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8150E">
        <w:rPr>
          <w:b/>
          <w:sz w:val="28"/>
          <w:szCs w:val="28"/>
        </w:rPr>
        <w:t>Министерство образования и науки Российской Федерации</w:t>
      </w:r>
    </w:p>
    <w:p w:rsidR="007A1949" w:rsidRPr="00DA3F6E" w:rsidRDefault="007A1949" w:rsidP="007A1949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A3F6E">
        <w:rPr>
          <w:b/>
          <w:color w:val="auto"/>
          <w:sz w:val="28"/>
          <w:szCs w:val="28"/>
        </w:rPr>
        <w:t xml:space="preserve">ФГБОУ </w:t>
      </w:r>
      <w:proofErr w:type="gramStart"/>
      <w:r w:rsidRPr="00DA3F6E">
        <w:rPr>
          <w:b/>
          <w:color w:val="auto"/>
          <w:sz w:val="28"/>
          <w:szCs w:val="28"/>
        </w:rPr>
        <w:t>ВО</w:t>
      </w:r>
      <w:proofErr w:type="gramEnd"/>
      <w:r w:rsidRPr="00DA3F6E">
        <w:rPr>
          <w:b/>
          <w:color w:val="auto"/>
          <w:sz w:val="28"/>
          <w:szCs w:val="28"/>
        </w:rPr>
        <w:t xml:space="preserve"> «Тверской государственный университет»</w:t>
      </w:r>
    </w:p>
    <w:p w:rsidR="007A1949" w:rsidRDefault="007A1949" w:rsidP="007A1949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Институт экономики и управления</w:t>
      </w:r>
    </w:p>
    <w:p w:rsidR="007A1949" w:rsidRPr="00DA3F6E" w:rsidRDefault="007A1949" w:rsidP="007A1949">
      <w:pPr>
        <w:pStyle w:val="a3"/>
        <w:rPr>
          <w:b/>
          <w:color w:val="000000"/>
        </w:rPr>
      </w:pPr>
    </w:p>
    <w:p w:rsidR="007A1949" w:rsidRPr="00DA3F6E" w:rsidRDefault="007A1949" w:rsidP="007A1949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Кафедра экономики предприятия  и менеджмента</w:t>
      </w:r>
    </w:p>
    <w:p w:rsidR="007A1949" w:rsidRDefault="007A1949" w:rsidP="007A1949">
      <w:pPr>
        <w:pStyle w:val="a3"/>
        <w:rPr>
          <w:color w:val="000000"/>
        </w:rPr>
      </w:pPr>
    </w:p>
    <w:p w:rsidR="007A1949" w:rsidRDefault="007A1949" w:rsidP="007A1949">
      <w:pPr>
        <w:pStyle w:val="a3"/>
        <w:rPr>
          <w:color w:val="000000"/>
        </w:rPr>
      </w:pPr>
    </w:p>
    <w:p w:rsidR="007A1949" w:rsidRDefault="007A1949" w:rsidP="007A1949">
      <w:pPr>
        <w:pStyle w:val="a3"/>
        <w:rPr>
          <w:color w:val="000000"/>
        </w:rPr>
      </w:pPr>
    </w:p>
    <w:p w:rsidR="007A1949" w:rsidRDefault="007A1949" w:rsidP="007A1949">
      <w:pPr>
        <w:pStyle w:val="a3"/>
        <w:rPr>
          <w:color w:val="000000"/>
        </w:rPr>
      </w:pPr>
    </w:p>
    <w:p w:rsidR="007A1949" w:rsidRDefault="007A1949" w:rsidP="007A1949">
      <w:pPr>
        <w:pStyle w:val="a3"/>
        <w:rPr>
          <w:color w:val="000000"/>
        </w:rPr>
      </w:pPr>
    </w:p>
    <w:p w:rsidR="007A1949" w:rsidRDefault="007A1949" w:rsidP="007A1949">
      <w:pPr>
        <w:pStyle w:val="a3"/>
        <w:rPr>
          <w:color w:val="000000"/>
        </w:rPr>
      </w:pPr>
    </w:p>
    <w:p w:rsidR="007A1949" w:rsidRPr="00DA3F6E" w:rsidRDefault="007A1949" w:rsidP="007A1949">
      <w:pPr>
        <w:pStyle w:val="a3"/>
        <w:rPr>
          <w:b/>
          <w:color w:val="000000"/>
          <w:sz w:val="40"/>
          <w:szCs w:val="40"/>
        </w:rPr>
      </w:pPr>
    </w:p>
    <w:p w:rsidR="007A1949" w:rsidRPr="00DA3F6E" w:rsidRDefault="007A1949" w:rsidP="007A1949">
      <w:pPr>
        <w:pStyle w:val="a3"/>
        <w:rPr>
          <w:b/>
          <w:color w:val="000000"/>
          <w:sz w:val="40"/>
          <w:szCs w:val="40"/>
        </w:rPr>
      </w:pPr>
      <w:r w:rsidRPr="00DA3F6E">
        <w:rPr>
          <w:b/>
          <w:color w:val="000000"/>
          <w:sz w:val="40"/>
          <w:szCs w:val="40"/>
        </w:rPr>
        <w:t>О.В. Богданова</w:t>
      </w: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  <w:sz w:val="36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Default="007A1949" w:rsidP="007A1949">
      <w:pPr>
        <w:pStyle w:val="a3"/>
        <w:rPr>
          <w:b/>
          <w:bCs/>
          <w:color w:val="000000"/>
          <w:sz w:val="40"/>
        </w:rPr>
      </w:pPr>
      <w:r w:rsidRPr="00B52634">
        <w:rPr>
          <w:b/>
          <w:bCs/>
          <w:color w:val="000000"/>
          <w:sz w:val="40"/>
        </w:rPr>
        <w:t>ЗАДАНИЯ ДЛЯ САМОСТОЯТЕЛЬНОГО ИЗУЧЕНИЯ ДИСЦИПЛИНЫ</w:t>
      </w:r>
    </w:p>
    <w:p w:rsidR="007A1949" w:rsidRPr="00DA3F6E" w:rsidRDefault="007A1949" w:rsidP="007A1949">
      <w:pPr>
        <w:pStyle w:val="a3"/>
        <w:rPr>
          <w:b/>
          <w:bCs/>
          <w:color w:val="000000"/>
          <w:sz w:val="40"/>
          <w:szCs w:val="40"/>
        </w:rPr>
      </w:pPr>
      <w:r w:rsidRPr="00DA3F6E">
        <w:rPr>
          <w:b/>
          <w:bCs/>
          <w:color w:val="000000"/>
          <w:sz w:val="40"/>
          <w:szCs w:val="40"/>
        </w:rPr>
        <w:t>«</w:t>
      </w:r>
      <w:r>
        <w:rPr>
          <w:b/>
          <w:bCs/>
          <w:color w:val="000000"/>
          <w:sz w:val="40"/>
          <w:szCs w:val="40"/>
        </w:rPr>
        <w:t>Стратегический маркетинг</w:t>
      </w:r>
      <w:r w:rsidRPr="00DA3F6E">
        <w:rPr>
          <w:b/>
          <w:bCs/>
          <w:color w:val="000000"/>
          <w:sz w:val="40"/>
          <w:szCs w:val="40"/>
        </w:rPr>
        <w:t>»</w:t>
      </w:r>
    </w:p>
    <w:p w:rsidR="007A1949" w:rsidRPr="00D31BA7" w:rsidRDefault="007A1949" w:rsidP="007A1949">
      <w:pPr>
        <w:shd w:val="clear" w:color="auto" w:fill="FFFFFF"/>
        <w:tabs>
          <w:tab w:val="left" w:pos="4526"/>
        </w:tabs>
        <w:jc w:val="center"/>
        <w:outlineLvl w:val="0"/>
        <w:rPr>
          <w:b/>
          <w:color w:val="000000"/>
          <w:spacing w:val="7"/>
          <w:sz w:val="28"/>
          <w:szCs w:val="28"/>
        </w:rPr>
      </w:pPr>
      <w:r w:rsidRPr="00D31BA7">
        <w:rPr>
          <w:b/>
          <w:sz w:val="28"/>
          <w:szCs w:val="28"/>
        </w:rPr>
        <w:t xml:space="preserve">для студентов заочной формы обучения  </w:t>
      </w:r>
    </w:p>
    <w:p w:rsidR="007A1949" w:rsidRPr="00D31BA7" w:rsidRDefault="007A1949" w:rsidP="007A194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31BA7">
        <w:rPr>
          <w:b/>
          <w:sz w:val="28"/>
          <w:szCs w:val="28"/>
        </w:rPr>
        <w:t>Направление подготовки</w:t>
      </w:r>
    </w:p>
    <w:p w:rsidR="007A1949" w:rsidRPr="00D31BA7" w:rsidRDefault="007A1949" w:rsidP="007A194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31BA7">
        <w:rPr>
          <w:b/>
          <w:sz w:val="28"/>
          <w:szCs w:val="28"/>
        </w:rPr>
        <w:t>38.03.02 МЕНЕДЖМЕНТ</w:t>
      </w:r>
    </w:p>
    <w:p w:rsidR="007A1949" w:rsidRPr="00D31BA7" w:rsidRDefault="007A1949" w:rsidP="007A194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31BA7">
        <w:rPr>
          <w:b/>
          <w:sz w:val="28"/>
          <w:szCs w:val="28"/>
        </w:rPr>
        <w:t>Профиль подготовки</w:t>
      </w:r>
    </w:p>
    <w:p w:rsidR="007A1949" w:rsidRPr="00D31BA7" w:rsidRDefault="007A1949" w:rsidP="007A194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31BA7">
        <w:rPr>
          <w:b/>
          <w:sz w:val="28"/>
          <w:szCs w:val="28"/>
        </w:rPr>
        <w:t>Маркетинг</w:t>
      </w:r>
    </w:p>
    <w:p w:rsidR="007A1949" w:rsidRDefault="007A1949" w:rsidP="007A1949">
      <w:pPr>
        <w:shd w:val="clear" w:color="auto" w:fill="FFFFFF"/>
        <w:tabs>
          <w:tab w:val="left" w:pos="4526"/>
        </w:tabs>
        <w:jc w:val="center"/>
        <w:rPr>
          <w:b/>
          <w:color w:val="000000"/>
          <w:spacing w:val="7"/>
          <w:sz w:val="28"/>
          <w:szCs w:val="28"/>
        </w:rPr>
      </w:pPr>
    </w:p>
    <w:p w:rsidR="007A1949" w:rsidRDefault="007A1949" w:rsidP="007A1949">
      <w:pPr>
        <w:shd w:val="clear" w:color="auto" w:fill="FFFFFF"/>
        <w:tabs>
          <w:tab w:val="left" w:pos="4526"/>
        </w:tabs>
        <w:jc w:val="center"/>
        <w:rPr>
          <w:b/>
          <w:color w:val="000000"/>
          <w:spacing w:val="7"/>
          <w:sz w:val="28"/>
          <w:szCs w:val="28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B52634" w:rsidRDefault="007A1949" w:rsidP="007A1949">
      <w:pPr>
        <w:pStyle w:val="a3"/>
        <w:rPr>
          <w:color w:val="000000"/>
        </w:rPr>
      </w:pPr>
    </w:p>
    <w:p w:rsidR="007A1949" w:rsidRPr="00DA3F6E" w:rsidRDefault="007A1949" w:rsidP="007A1949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Тверь – 2017</w:t>
      </w:r>
    </w:p>
    <w:p w:rsidR="007A1949" w:rsidRPr="00071D05" w:rsidRDefault="007A1949" w:rsidP="007A1949">
      <w:pPr>
        <w:ind w:firstLine="851"/>
        <w:jc w:val="both"/>
        <w:rPr>
          <w:sz w:val="28"/>
          <w:szCs w:val="28"/>
        </w:rPr>
      </w:pPr>
      <w:r w:rsidRPr="00B52634">
        <w:rPr>
          <w:color w:val="000000"/>
        </w:rPr>
        <w:br w:type="page"/>
      </w:r>
      <w:r w:rsidRPr="00071D05">
        <w:rPr>
          <w:b/>
          <w:sz w:val="28"/>
          <w:szCs w:val="28"/>
        </w:rPr>
        <w:lastRenderedPageBreak/>
        <w:t>Автор:</w:t>
      </w:r>
      <w:r w:rsidRPr="00071D05">
        <w:rPr>
          <w:sz w:val="28"/>
          <w:szCs w:val="28"/>
        </w:rPr>
        <w:t xml:space="preserve"> д.э.н., профессор кафедры экономики предприятия и менеджмента  Богданова О.В. </w:t>
      </w:r>
    </w:p>
    <w:p w:rsidR="007A1949" w:rsidRPr="00071D05" w:rsidRDefault="007A1949" w:rsidP="007A1949">
      <w:pPr>
        <w:ind w:firstLine="851"/>
        <w:jc w:val="both"/>
        <w:rPr>
          <w:sz w:val="28"/>
          <w:szCs w:val="28"/>
        </w:rPr>
      </w:pPr>
      <w:r w:rsidRPr="00071D05">
        <w:rPr>
          <w:b/>
          <w:sz w:val="28"/>
          <w:szCs w:val="28"/>
        </w:rPr>
        <w:t>Рецензент</w:t>
      </w:r>
      <w:r w:rsidRPr="00071D05">
        <w:rPr>
          <w:sz w:val="28"/>
          <w:szCs w:val="28"/>
        </w:rPr>
        <w:t xml:space="preserve">: д.э.н., доцент, зав. кафедрой экономики предприятия и менеджмента </w:t>
      </w:r>
      <w:proofErr w:type="spellStart"/>
      <w:r w:rsidRPr="00071D05">
        <w:rPr>
          <w:sz w:val="28"/>
          <w:szCs w:val="28"/>
        </w:rPr>
        <w:t>Беденко</w:t>
      </w:r>
      <w:proofErr w:type="spellEnd"/>
      <w:r w:rsidRPr="00071D05">
        <w:rPr>
          <w:sz w:val="28"/>
          <w:szCs w:val="28"/>
        </w:rPr>
        <w:t xml:space="preserve"> Н.Н.</w:t>
      </w:r>
    </w:p>
    <w:p w:rsidR="007A1949" w:rsidRDefault="007A1949" w:rsidP="007A1949">
      <w:pPr>
        <w:ind w:firstLine="851"/>
        <w:rPr>
          <w:sz w:val="28"/>
          <w:szCs w:val="28"/>
        </w:rPr>
      </w:pPr>
    </w:p>
    <w:p w:rsidR="007A1949" w:rsidRPr="00071D05" w:rsidRDefault="007A1949" w:rsidP="007A1949">
      <w:pPr>
        <w:ind w:firstLine="851"/>
        <w:jc w:val="both"/>
        <w:rPr>
          <w:sz w:val="28"/>
          <w:szCs w:val="28"/>
        </w:rPr>
      </w:pPr>
      <w:r w:rsidRPr="00071D05">
        <w:rPr>
          <w:sz w:val="28"/>
          <w:szCs w:val="28"/>
        </w:rPr>
        <w:t xml:space="preserve">Задания утверждены на заседании кафедры экономики предприятия и           менеджмента   протокол № </w:t>
      </w:r>
      <w:r w:rsidRPr="00071D05">
        <w:rPr>
          <w:sz w:val="28"/>
          <w:szCs w:val="28"/>
          <w:u w:val="single"/>
        </w:rPr>
        <w:t xml:space="preserve">3  </w:t>
      </w:r>
      <w:r w:rsidRPr="00071D05">
        <w:rPr>
          <w:sz w:val="28"/>
          <w:szCs w:val="28"/>
        </w:rPr>
        <w:t>от "</w:t>
      </w:r>
      <w:r w:rsidRPr="00071D05">
        <w:rPr>
          <w:sz w:val="28"/>
          <w:szCs w:val="28"/>
          <w:u w:val="single"/>
        </w:rPr>
        <w:t>15</w:t>
      </w:r>
      <w:r w:rsidRPr="00071D05">
        <w:rPr>
          <w:sz w:val="28"/>
          <w:szCs w:val="28"/>
        </w:rPr>
        <w:t xml:space="preserve">" </w:t>
      </w:r>
      <w:r w:rsidRPr="00071D05">
        <w:rPr>
          <w:sz w:val="28"/>
          <w:szCs w:val="28"/>
          <w:u w:val="single"/>
        </w:rPr>
        <w:t>11</w:t>
      </w:r>
      <w:r w:rsidRPr="00071D05">
        <w:rPr>
          <w:sz w:val="28"/>
          <w:szCs w:val="28"/>
        </w:rPr>
        <w:t xml:space="preserve">  2017 года.</w:t>
      </w:r>
    </w:p>
    <w:p w:rsidR="007A1949" w:rsidRDefault="007A1949" w:rsidP="007A1949">
      <w:pPr>
        <w:rPr>
          <w:sz w:val="28"/>
          <w:szCs w:val="28"/>
        </w:rPr>
      </w:pPr>
    </w:p>
    <w:p w:rsidR="007A1949" w:rsidRDefault="007A1949" w:rsidP="007A1949"/>
    <w:p w:rsidR="007A1949" w:rsidRPr="00D31BA7" w:rsidRDefault="007A1949" w:rsidP="007A1949">
      <w:pPr>
        <w:rPr>
          <w:sz w:val="28"/>
          <w:szCs w:val="28"/>
        </w:rPr>
      </w:pPr>
    </w:p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Default="007A1949" w:rsidP="007A1949"/>
    <w:p w:rsidR="007A1949" w:rsidRPr="00B52634" w:rsidRDefault="007A1949" w:rsidP="007A1949">
      <w:pPr>
        <w:pStyle w:val="a3"/>
        <w:rPr>
          <w:b/>
          <w:bCs/>
          <w:color w:val="000000"/>
          <w:szCs w:val="28"/>
        </w:rPr>
      </w:pPr>
      <w:r w:rsidRPr="00B52634">
        <w:rPr>
          <w:b/>
          <w:bCs/>
          <w:color w:val="000000"/>
          <w:szCs w:val="28"/>
        </w:rPr>
        <w:lastRenderedPageBreak/>
        <w:t>СОДЕРЖАНИЕ</w:t>
      </w:r>
    </w:p>
    <w:p w:rsidR="007A1949" w:rsidRPr="00B52634" w:rsidRDefault="007A1949" w:rsidP="007A1949">
      <w:pPr>
        <w:pStyle w:val="a3"/>
        <w:rPr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2"/>
      </w:tblGrid>
      <w:tr w:rsidR="007A1949" w:rsidRPr="00D31BA7" w:rsidTr="00EC6348">
        <w:trPr>
          <w:cantSplit/>
          <w:trHeight w:val="340"/>
        </w:trPr>
        <w:tc>
          <w:tcPr>
            <w:tcW w:w="8748" w:type="dxa"/>
            <w:vAlign w:val="center"/>
          </w:tcPr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bCs/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D31BA7">
              <w:rPr>
                <w:color w:val="000000"/>
                <w:szCs w:val="28"/>
              </w:rPr>
              <w:t xml:space="preserve">   Введение…………………………………………………………………..</w:t>
            </w:r>
          </w:p>
        </w:tc>
        <w:tc>
          <w:tcPr>
            <w:tcW w:w="822" w:type="dxa"/>
          </w:tcPr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D31BA7">
              <w:rPr>
                <w:color w:val="000000"/>
                <w:szCs w:val="28"/>
              </w:rPr>
              <w:t>Стр.</w:t>
            </w: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D31BA7">
              <w:rPr>
                <w:color w:val="000000"/>
                <w:szCs w:val="28"/>
              </w:rPr>
              <w:t>4</w:t>
            </w:r>
          </w:p>
        </w:tc>
      </w:tr>
      <w:tr w:rsidR="007A1949" w:rsidRPr="00D31BA7" w:rsidTr="00EC6348">
        <w:trPr>
          <w:trHeight w:val="340"/>
        </w:trPr>
        <w:tc>
          <w:tcPr>
            <w:tcW w:w="8748" w:type="dxa"/>
          </w:tcPr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D31BA7">
              <w:rPr>
                <w:bCs/>
                <w:color w:val="000000"/>
                <w:szCs w:val="28"/>
              </w:rPr>
              <w:t>1 Цель и задачи дисциплины</w:t>
            </w:r>
            <w:r w:rsidRPr="00D31BA7">
              <w:rPr>
                <w:color w:val="000000"/>
                <w:szCs w:val="28"/>
              </w:rPr>
              <w:t>……………………………………………...</w:t>
            </w:r>
          </w:p>
        </w:tc>
        <w:tc>
          <w:tcPr>
            <w:tcW w:w="822" w:type="dxa"/>
          </w:tcPr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D31BA7">
              <w:rPr>
                <w:color w:val="000000"/>
                <w:szCs w:val="28"/>
              </w:rPr>
              <w:t>5</w:t>
            </w:r>
          </w:p>
        </w:tc>
      </w:tr>
      <w:tr w:rsidR="007A1949" w:rsidRPr="00D31BA7" w:rsidTr="00EC6348">
        <w:trPr>
          <w:trHeight w:val="340"/>
        </w:trPr>
        <w:tc>
          <w:tcPr>
            <w:tcW w:w="8748" w:type="dxa"/>
          </w:tcPr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D31BA7">
              <w:rPr>
                <w:bCs/>
                <w:color w:val="000000"/>
                <w:spacing w:val="11"/>
                <w:szCs w:val="28"/>
              </w:rPr>
              <w:t xml:space="preserve">2 </w:t>
            </w:r>
            <w:r w:rsidRPr="00D31BA7">
              <w:rPr>
                <w:bCs/>
                <w:color w:val="000000"/>
                <w:szCs w:val="28"/>
              </w:rPr>
              <w:t>Требования к уровню освоения содержания дисциплины</w:t>
            </w:r>
            <w:r w:rsidRPr="00D31BA7">
              <w:rPr>
                <w:color w:val="000000"/>
                <w:szCs w:val="28"/>
              </w:rPr>
              <w:t>……………</w:t>
            </w:r>
          </w:p>
        </w:tc>
        <w:tc>
          <w:tcPr>
            <w:tcW w:w="822" w:type="dxa"/>
          </w:tcPr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D31BA7">
              <w:rPr>
                <w:color w:val="000000"/>
                <w:szCs w:val="28"/>
              </w:rPr>
              <w:t>6</w:t>
            </w:r>
          </w:p>
        </w:tc>
      </w:tr>
      <w:tr w:rsidR="007A1949" w:rsidRPr="00D31BA7" w:rsidTr="00EC6348">
        <w:trPr>
          <w:trHeight w:val="340"/>
        </w:trPr>
        <w:tc>
          <w:tcPr>
            <w:tcW w:w="8748" w:type="dxa"/>
          </w:tcPr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color w:val="000000"/>
                <w:spacing w:val="-8"/>
                <w:szCs w:val="28"/>
              </w:rPr>
            </w:pPr>
            <w:r w:rsidRPr="00D31BA7">
              <w:rPr>
                <w:bCs/>
                <w:color w:val="000000"/>
                <w:szCs w:val="28"/>
              </w:rPr>
              <w:t>3 Содержание дисциплины</w:t>
            </w:r>
            <w:r w:rsidRPr="00D31BA7">
              <w:rPr>
                <w:color w:val="000000"/>
                <w:szCs w:val="28"/>
              </w:rPr>
              <w:t xml:space="preserve"> ………</w:t>
            </w:r>
            <w:r>
              <w:rPr>
                <w:color w:val="000000"/>
                <w:szCs w:val="28"/>
              </w:rPr>
              <w:t>………………………………………</w:t>
            </w:r>
          </w:p>
        </w:tc>
        <w:tc>
          <w:tcPr>
            <w:tcW w:w="822" w:type="dxa"/>
          </w:tcPr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7A1949" w:rsidRPr="00D31BA7" w:rsidTr="00EC6348">
        <w:trPr>
          <w:trHeight w:val="340"/>
        </w:trPr>
        <w:tc>
          <w:tcPr>
            <w:tcW w:w="8748" w:type="dxa"/>
          </w:tcPr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color w:val="000000"/>
                <w:spacing w:val="-6"/>
                <w:szCs w:val="28"/>
              </w:rPr>
            </w:pPr>
            <w:r w:rsidRPr="00D31BA7">
              <w:rPr>
                <w:bCs/>
                <w:color w:val="000000"/>
                <w:szCs w:val="28"/>
              </w:rPr>
              <w:t>3.1 Виды учебных занятий и их объём</w:t>
            </w:r>
            <w:r w:rsidRPr="00D31BA7">
              <w:rPr>
                <w:color w:val="000000"/>
                <w:szCs w:val="28"/>
              </w:rPr>
              <w:t>…………………………………...</w:t>
            </w:r>
          </w:p>
        </w:tc>
        <w:tc>
          <w:tcPr>
            <w:tcW w:w="822" w:type="dxa"/>
          </w:tcPr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7A1949" w:rsidRPr="00D31BA7" w:rsidTr="00EC6348">
        <w:trPr>
          <w:trHeight w:val="340"/>
        </w:trPr>
        <w:tc>
          <w:tcPr>
            <w:tcW w:w="8748" w:type="dxa"/>
          </w:tcPr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D31BA7">
              <w:rPr>
                <w:bCs/>
                <w:color w:val="000000"/>
                <w:szCs w:val="28"/>
              </w:rPr>
              <w:t>3.2  Содержание разделов дисциплины</w:t>
            </w:r>
            <w:r w:rsidRPr="00D31BA7">
              <w:rPr>
                <w:color w:val="000000"/>
                <w:szCs w:val="28"/>
              </w:rPr>
              <w:t>…………………………………..</w:t>
            </w:r>
          </w:p>
        </w:tc>
        <w:tc>
          <w:tcPr>
            <w:tcW w:w="822" w:type="dxa"/>
          </w:tcPr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D31BA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4</w:t>
            </w:r>
          </w:p>
        </w:tc>
      </w:tr>
      <w:tr w:rsidR="007A1949" w:rsidRPr="00D31BA7" w:rsidTr="00EC6348">
        <w:trPr>
          <w:trHeight w:val="340"/>
        </w:trPr>
        <w:tc>
          <w:tcPr>
            <w:tcW w:w="8748" w:type="dxa"/>
          </w:tcPr>
          <w:p w:rsidR="007A1949" w:rsidRPr="00D31BA7" w:rsidRDefault="007A1949" w:rsidP="00EC6348">
            <w:pPr>
              <w:spacing w:line="360" w:lineRule="auto"/>
              <w:rPr>
                <w:sz w:val="28"/>
                <w:szCs w:val="28"/>
              </w:rPr>
            </w:pPr>
            <w:r w:rsidRPr="00D31BA7">
              <w:rPr>
                <w:sz w:val="28"/>
                <w:szCs w:val="28"/>
              </w:rPr>
              <w:t>4  Методические указания для обучающихся по освоению дисциплины и фонд оценочных сре</w:t>
            </w:r>
            <w:proofErr w:type="gramStart"/>
            <w:r w:rsidRPr="00D31BA7">
              <w:rPr>
                <w:sz w:val="28"/>
                <w:szCs w:val="28"/>
              </w:rPr>
              <w:t>дств дл</w:t>
            </w:r>
            <w:proofErr w:type="gramEnd"/>
            <w:r w:rsidRPr="00D31BA7">
              <w:rPr>
                <w:sz w:val="28"/>
                <w:szCs w:val="28"/>
              </w:rPr>
              <w:t>я проведения промежуточной аттестации</w:t>
            </w:r>
          </w:p>
          <w:p w:rsidR="007A1949" w:rsidRPr="00D31BA7" w:rsidRDefault="007A1949" w:rsidP="00EC6348">
            <w:pPr>
              <w:spacing w:line="360" w:lineRule="auto"/>
              <w:rPr>
                <w:sz w:val="28"/>
                <w:szCs w:val="28"/>
              </w:rPr>
            </w:pPr>
            <w:r w:rsidRPr="00D31BA7">
              <w:rPr>
                <w:sz w:val="28"/>
                <w:szCs w:val="28"/>
              </w:rPr>
              <w:t xml:space="preserve">4. 1   Методические указания </w:t>
            </w:r>
            <w:r>
              <w:rPr>
                <w:sz w:val="28"/>
                <w:szCs w:val="28"/>
              </w:rPr>
              <w:t xml:space="preserve">для  </w:t>
            </w:r>
            <w:proofErr w:type="gramStart"/>
            <w:r w:rsidRPr="00D31BA7">
              <w:rPr>
                <w:sz w:val="28"/>
                <w:szCs w:val="28"/>
              </w:rPr>
              <w:t>обучающихся</w:t>
            </w:r>
            <w:proofErr w:type="gramEnd"/>
            <w:r w:rsidRPr="00D31BA7">
              <w:rPr>
                <w:sz w:val="28"/>
                <w:szCs w:val="28"/>
              </w:rPr>
              <w:t xml:space="preserve"> по освоению дисциплины</w:t>
            </w:r>
            <w:r>
              <w:rPr>
                <w:sz w:val="28"/>
                <w:szCs w:val="28"/>
              </w:rPr>
              <w:t>……………………………………………………………</w:t>
            </w:r>
            <w:r w:rsidRPr="00D31BA7">
              <w:rPr>
                <w:sz w:val="28"/>
                <w:szCs w:val="28"/>
              </w:rPr>
              <w:t xml:space="preserve"> </w:t>
            </w:r>
          </w:p>
          <w:p w:rsidR="007A1949" w:rsidRPr="00D31BA7" w:rsidRDefault="007A1949" w:rsidP="00EC6348">
            <w:pPr>
              <w:spacing w:line="360" w:lineRule="auto"/>
              <w:rPr>
                <w:sz w:val="28"/>
                <w:szCs w:val="28"/>
              </w:rPr>
            </w:pPr>
            <w:r w:rsidRPr="00D31BA7">
              <w:rPr>
                <w:sz w:val="28"/>
                <w:szCs w:val="28"/>
              </w:rPr>
              <w:t>4.2 Фонд оценочных сре</w:t>
            </w:r>
            <w:proofErr w:type="gramStart"/>
            <w:r w:rsidRPr="00D31BA7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 xml:space="preserve"> </w:t>
            </w:r>
            <w:r w:rsidRPr="00D31BA7">
              <w:rPr>
                <w:sz w:val="28"/>
                <w:szCs w:val="28"/>
              </w:rPr>
              <w:t>дл</w:t>
            </w:r>
            <w:proofErr w:type="gramEnd"/>
            <w:r w:rsidRPr="00D31BA7">
              <w:rPr>
                <w:sz w:val="28"/>
                <w:szCs w:val="28"/>
              </w:rPr>
              <w:t>я проведения промежуточной аттестации</w:t>
            </w:r>
            <w:r>
              <w:rPr>
                <w:sz w:val="28"/>
                <w:szCs w:val="28"/>
              </w:rPr>
              <w:t>……………………………………………………………..</w:t>
            </w:r>
          </w:p>
          <w:p w:rsidR="007A1949" w:rsidRPr="00D31BA7" w:rsidRDefault="007A1949" w:rsidP="00EC6348">
            <w:pPr>
              <w:spacing w:line="360" w:lineRule="auto"/>
              <w:rPr>
                <w:sz w:val="28"/>
                <w:szCs w:val="28"/>
              </w:rPr>
            </w:pPr>
            <w:r w:rsidRPr="00D31BA7">
              <w:rPr>
                <w:sz w:val="28"/>
                <w:szCs w:val="28"/>
              </w:rPr>
              <w:t xml:space="preserve">5 Учебно-методическое и информационное обеспечение дисциплины </w:t>
            </w:r>
          </w:p>
          <w:p w:rsidR="007A1949" w:rsidRPr="00D31BA7" w:rsidRDefault="007A1949" w:rsidP="00EC6348">
            <w:pPr>
              <w:spacing w:line="360" w:lineRule="auto"/>
              <w:rPr>
                <w:sz w:val="28"/>
                <w:szCs w:val="28"/>
              </w:rPr>
            </w:pPr>
            <w:r w:rsidRPr="00D31BA7">
              <w:rPr>
                <w:sz w:val="28"/>
                <w:szCs w:val="28"/>
              </w:rPr>
              <w:t xml:space="preserve">5.1 Перечень основной и дополнительной учебной литературы, необходимой для освоения дисциплины………………………………… </w:t>
            </w:r>
          </w:p>
          <w:p w:rsidR="007A1949" w:rsidRPr="00D31BA7" w:rsidRDefault="007A1949" w:rsidP="00EC6348">
            <w:pPr>
              <w:spacing w:line="360" w:lineRule="auto"/>
              <w:rPr>
                <w:sz w:val="28"/>
                <w:szCs w:val="28"/>
              </w:rPr>
            </w:pPr>
            <w:r w:rsidRPr="00D31BA7">
              <w:rPr>
                <w:sz w:val="28"/>
                <w:szCs w:val="28"/>
              </w:rPr>
              <w:t>5.2 Перечень ресурсов информационно-телекоммуникационной сети «Интернет», необходимых для освоения дисциплины</w:t>
            </w:r>
            <w:r>
              <w:rPr>
                <w:sz w:val="28"/>
                <w:szCs w:val="28"/>
              </w:rPr>
              <w:t>……………….</w:t>
            </w:r>
          </w:p>
          <w:p w:rsidR="007A1949" w:rsidRPr="00D31BA7" w:rsidRDefault="007A1949" w:rsidP="00EC6348">
            <w:pPr>
              <w:pStyle w:val="a3"/>
              <w:spacing w:line="360" w:lineRule="auto"/>
              <w:jc w:val="left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822" w:type="dxa"/>
          </w:tcPr>
          <w:p w:rsidR="007A1949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  <w:p w:rsidR="007A1949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D31BA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7</w:t>
            </w:r>
          </w:p>
          <w:p w:rsidR="007A1949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  <w:p w:rsidR="007A1949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  <w:p w:rsidR="007A1949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  <w:p w:rsidR="007A1949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</w:tc>
      </w:tr>
      <w:tr w:rsidR="007A1949" w:rsidRPr="00D31BA7" w:rsidTr="00EC6348">
        <w:trPr>
          <w:trHeight w:val="340"/>
        </w:trPr>
        <w:tc>
          <w:tcPr>
            <w:tcW w:w="8748" w:type="dxa"/>
          </w:tcPr>
          <w:p w:rsidR="007A1949" w:rsidRDefault="007A1949" w:rsidP="00EC6348">
            <w:pPr>
              <w:pStyle w:val="a3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A1949" w:rsidRDefault="007A1949" w:rsidP="00EC6348">
            <w:pPr>
              <w:pStyle w:val="a3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A1949" w:rsidRDefault="007A1949" w:rsidP="00EC6348">
            <w:pPr>
              <w:pStyle w:val="a3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A1949" w:rsidRDefault="007A1949" w:rsidP="00EC6348">
            <w:pPr>
              <w:pStyle w:val="a3"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A1949" w:rsidRPr="00D31BA7" w:rsidRDefault="007A1949" w:rsidP="00EC6348">
            <w:pPr>
              <w:pStyle w:val="a3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22" w:type="dxa"/>
          </w:tcPr>
          <w:p w:rsidR="007A1949" w:rsidRPr="00D31BA7" w:rsidRDefault="007A1949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</w:tc>
      </w:tr>
    </w:tbl>
    <w:p w:rsidR="007A1949" w:rsidRPr="00D31BA7" w:rsidRDefault="007A1949" w:rsidP="007A1949"/>
    <w:p w:rsidR="007A1949" w:rsidRPr="00D31BA7" w:rsidRDefault="007A1949" w:rsidP="007A1949"/>
    <w:p w:rsidR="007A1949" w:rsidRDefault="007A1949" w:rsidP="007A1949"/>
    <w:p w:rsidR="007A1949" w:rsidRDefault="007A1949" w:rsidP="007A1949"/>
    <w:p w:rsidR="007A1949" w:rsidRPr="00D31BA7" w:rsidRDefault="007A1949" w:rsidP="007A1949"/>
    <w:p w:rsidR="007A1949" w:rsidRPr="00D31BA7" w:rsidRDefault="007A1949" w:rsidP="007A1949"/>
    <w:p w:rsidR="007A1949" w:rsidRPr="00B52634" w:rsidRDefault="007A1949" w:rsidP="007A1949">
      <w:pPr>
        <w:pStyle w:val="a3"/>
        <w:ind w:firstLine="851"/>
        <w:rPr>
          <w:b/>
          <w:bCs/>
          <w:color w:val="000000"/>
        </w:rPr>
      </w:pPr>
      <w:r>
        <w:rPr>
          <w:b/>
          <w:bCs/>
          <w:color w:val="000000"/>
        </w:rPr>
        <w:t>АННОТАЦИЯ</w:t>
      </w:r>
    </w:p>
    <w:p w:rsidR="007A1949" w:rsidRDefault="007A1949" w:rsidP="007A1949">
      <w:pPr>
        <w:tabs>
          <w:tab w:val="left" w:pos="1515"/>
        </w:tabs>
      </w:pPr>
    </w:p>
    <w:p w:rsidR="007A1949" w:rsidRPr="003A707D" w:rsidRDefault="007A1949" w:rsidP="007A1949">
      <w:pPr>
        <w:pStyle w:val="Default"/>
        <w:ind w:firstLine="851"/>
        <w:jc w:val="both"/>
        <w:rPr>
          <w:sz w:val="28"/>
          <w:szCs w:val="28"/>
        </w:rPr>
      </w:pPr>
      <w:r w:rsidRPr="00F91871">
        <w:rPr>
          <w:color w:val="auto"/>
          <w:sz w:val="28"/>
          <w:szCs w:val="28"/>
        </w:rPr>
        <w:t>Дисциплина</w:t>
      </w:r>
      <w:r>
        <w:rPr>
          <w:color w:val="auto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«Стратегический маркетинг» </w:t>
      </w:r>
      <w:r w:rsidRPr="00F91871">
        <w:rPr>
          <w:color w:val="auto"/>
          <w:sz w:val="28"/>
          <w:szCs w:val="28"/>
        </w:rPr>
        <w:t xml:space="preserve"> входит в </w:t>
      </w:r>
      <w:r>
        <w:rPr>
          <w:color w:val="auto"/>
          <w:sz w:val="28"/>
          <w:szCs w:val="28"/>
        </w:rPr>
        <w:t xml:space="preserve">вариативную часть  модуля 3 – «Организационно-управленческая деятельность» </w:t>
      </w:r>
      <w:r w:rsidRPr="00C62CFD">
        <w:rPr>
          <w:bCs/>
          <w:spacing w:val="-5"/>
          <w:sz w:val="28"/>
          <w:szCs w:val="28"/>
        </w:rPr>
        <w:t xml:space="preserve">по направлению подготовки 38.03.02 Менеджмент профиль </w:t>
      </w:r>
      <w:r>
        <w:rPr>
          <w:bCs/>
          <w:spacing w:val="-5"/>
          <w:sz w:val="28"/>
          <w:szCs w:val="28"/>
        </w:rPr>
        <w:t xml:space="preserve">«Маркетинг» 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учебного плана, формирующего профессиональные компетенции. </w:t>
      </w:r>
      <w:r w:rsidRPr="00FF5A6C">
        <w:rPr>
          <w:sz w:val="28"/>
          <w:szCs w:val="28"/>
        </w:rPr>
        <w:t xml:space="preserve">Общая трудоемкость дисциплины </w:t>
      </w:r>
      <w:r>
        <w:rPr>
          <w:sz w:val="28"/>
          <w:szCs w:val="28"/>
        </w:rPr>
        <w:t xml:space="preserve">для студентов заочной формы обучения </w:t>
      </w:r>
      <w:r w:rsidRPr="00FF5A6C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5</w:t>
      </w:r>
      <w:r w:rsidRPr="00E347D8">
        <w:rPr>
          <w:sz w:val="28"/>
          <w:szCs w:val="28"/>
        </w:rPr>
        <w:t xml:space="preserve"> </w:t>
      </w:r>
      <w:r w:rsidRPr="00E347D8">
        <w:rPr>
          <w:spacing w:val="-6"/>
          <w:sz w:val="28"/>
          <w:szCs w:val="28"/>
        </w:rPr>
        <w:t>зачетных единиц</w:t>
      </w:r>
      <w:r>
        <w:rPr>
          <w:spacing w:val="-6"/>
          <w:sz w:val="28"/>
          <w:szCs w:val="28"/>
        </w:rPr>
        <w:t>ы (180 час.)</w:t>
      </w:r>
      <w:r w:rsidRPr="00E347D8">
        <w:rPr>
          <w:spacing w:val="-6"/>
          <w:sz w:val="28"/>
          <w:szCs w:val="28"/>
        </w:rPr>
        <w:t xml:space="preserve">, в том числе </w:t>
      </w:r>
      <w:r w:rsidRPr="00E347D8">
        <w:rPr>
          <w:spacing w:val="-10"/>
          <w:sz w:val="28"/>
          <w:szCs w:val="28"/>
        </w:rPr>
        <w:t>самостоятельная работа</w:t>
      </w:r>
      <w:r>
        <w:rPr>
          <w:spacing w:val="-10"/>
          <w:sz w:val="28"/>
          <w:szCs w:val="28"/>
        </w:rPr>
        <w:t xml:space="preserve"> – 4,03 (145 час.).</w:t>
      </w:r>
    </w:p>
    <w:p w:rsidR="007A1949" w:rsidRPr="0051651A" w:rsidRDefault="007A1949" w:rsidP="007A1949">
      <w:pPr>
        <w:ind w:firstLine="851"/>
        <w:jc w:val="both"/>
        <w:rPr>
          <w:sz w:val="28"/>
          <w:szCs w:val="28"/>
        </w:rPr>
      </w:pPr>
      <w:r w:rsidRPr="00956A08">
        <w:rPr>
          <w:i/>
          <w:spacing w:val="-7"/>
          <w:sz w:val="28"/>
          <w:szCs w:val="28"/>
        </w:rPr>
        <w:t>Целью освоения дисциплины</w:t>
      </w:r>
      <w:r>
        <w:rPr>
          <w:spacing w:val="-7"/>
          <w:sz w:val="28"/>
          <w:szCs w:val="28"/>
        </w:rPr>
        <w:t xml:space="preserve"> «Стратегический маркетинг» </w:t>
      </w:r>
      <w:r>
        <w:rPr>
          <w:spacing w:val="-9"/>
          <w:sz w:val="28"/>
          <w:szCs w:val="28"/>
        </w:rPr>
        <w:t xml:space="preserve">является формирование у студентов системы </w:t>
      </w:r>
      <w:r w:rsidRPr="0051651A">
        <w:rPr>
          <w:sz w:val="28"/>
          <w:szCs w:val="28"/>
        </w:rPr>
        <w:t>теоретических знаний</w:t>
      </w:r>
      <w:r>
        <w:rPr>
          <w:sz w:val="28"/>
          <w:szCs w:val="28"/>
        </w:rPr>
        <w:t xml:space="preserve">, умений </w:t>
      </w:r>
      <w:r w:rsidRPr="0051651A">
        <w:rPr>
          <w:sz w:val="28"/>
          <w:szCs w:val="28"/>
        </w:rPr>
        <w:t xml:space="preserve"> и практических навыков </w:t>
      </w:r>
      <w:r>
        <w:rPr>
          <w:sz w:val="28"/>
          <w:szCs w:val="28"/>
        </w:rPr>
        <w:t>в области ориентированного на рынок стратегического управления организацией в условиях ужесточения конкуренции.</w:t>
      </w:r>
    </w:p>
    <w:p w:rsidR="007A1949" w:rsidRPr="00C62CFD" w:rsidRDefault="007A1949" w:rsidP="007A1949">
      <w:pPr>
        <w:shd w:val="clear" w:color="auto" w:fill="FFFFFF"/>
        <w:tabs>
          <w:tab w:val="left" w:leader="underscore" w:pos="4759"/>
        </w:tabs>
        <w:ind w:firstLine="567"/>
        <w:contextualSpacing/>
        <w:jc w:val="both"/>
        <w:rPr>
          <w:spacing w:val="-7"/>
          <w:sz w:val="28"/>
          <w:szCs w:val="28"/>
        </w:rPr>
      </w:pPr>
      <w:r w:rsidRPr="00956A08">
        <w:rPr>
          <w:i/>
          <w:spacing w:val="-7"/>
          <w:sz w:val="28"/>
          <w:szCs w:val="28"/>
        </w:rPr>
        <w:t>Задачами освоения дисциплины</w:t>
      </w:r>
      <w:r w:rsidRPr="00C62CFD">
        <w:rPr>
          <w:spacing w:val="-7"/>
          <w:sz w:val="28"/>
          <w:szCs w:val="28"/>
        </w:rPr>
        <w:t xml:space="preserve"> являются:</w:t>
      </w:r>
    </w:p>
    <w:p w:rsidR="007A1949" w:rsidRPr="009D15AD" w:rsidRDefault="007A1949" w:rsidP="007A1949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D15AD">
        <w:rPr>
          <w:sz w:val="28"/>
          <w:szCs w:val="28"/>
        </w:rPr>
        <w:t>-  формирование системного представления о</w:t>
      </w:r>
      <w:r>
        <w:rPr>
          <w:sz w:val="28"/>
          <w:szCs w:val="28"/>
        </w:rPr>
        <w:t xml:space="preserve"> сущности научных подходов к управлению конкурентоспособностью объектов;</w:t>
      </w:r>
    </w:p>
    <w:p w:rsidR="007A1949" w:rsidRDefault="007A1949" w:rsidP="007A1949">
      <w:pPr>
        <w:tabs>
          <w:tab w:val="left" w:pos="17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51A">
        <w:rPr>
          <w:sz w:val="28"/>
          <w:szCs w:val="28"/>
        </w:rPr>
        <w:t xml:space="preserve"> получение прикладных знаний в области </w:t>
      </w:r>
      <w:r>
        <w:rPr>
          <w:sz w:val="28"/>
          <w:szCs w:val="28"/>
        </w:rPr>
        <w:t xml:space="preserve">оценки и формирования нормативов конкурентоспособности объектов; </w:t>
      </w:r>
    </w:p>
    <w:p w:rsidR="007A1949" w:rsidRDefault="007A1949" w:rsidP="007A194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752">
        <w:rPr>
          <w:sz w:val="28"/>
          <w:szCs w:val="28"/>
        </w:rPr>
        <w:t xml:space="preserve">овладение основами методологии и методики </w:t>
      </w:r>
      <w:r>
        <w:rPr>
          <w:sz w:val="28"/>
          <w:szCs w:val="28"/>
        </w:rPr>
        <w:t xml:space="preserve">стратегического </w:t>
      </w:r>
      <w:r w:rsidRPr="003E7752">
        <w:rPr>
          <w:sz w:val="28"/>
          <w:szCs w:val="28"/>
        </w:rPr>
        <w:t xml:space="preserve">анализа, выявления и </w:t>
      </w:r>
      <w:r>
        <w:rPr>
          <w:sz w:val="28"/>
          <w:szCs w:val="28"/>
        </w:rPr>
        <w:t xml:space="preserve">  решения важнейших проблем  управления конкурентными преимуществами различных объектов;</w:t>
      </w:r>
    </w:p>
    <w:p w:rsidR="007A1949" w:rsidRDefault="007A1949" w:rsidP="007A194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A34">
        <w:rPr>
          <w:sz w:val="28"/>
          <w:szCs w:val="28"/>
        </w:rPr>
        <w:t>приобретение практических навыков использования</w:t>
      </w:r>
      <w:r w:rsidRPr="00E8453E">
        <w:rPr>
          <w:sz w:val="28"/>
          <w:szCs w:val="28"/>
        </w:rPr>
        <w:t xml:space="preserve"> основных теорий мотивации, лидерства и власти для решения стратегических и о</w:t>
      </w:r>
      <w:r>
        <w:rPr>
          <w:sz w:val="28"/>
          <w:szCs w:val="28"/>
        </w:rPr>
        <w:t>перативных управленческих задач, выбора критериев управления при применении маркетингового подхода;</w:t>
      </w:r>
    </w:p>
    <w:p w:rsidR="007A1949" w:rsidRDefault="007A1949" w:rsidP="007A19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методами</w:t>
      </w:r>
      <w:r w:rsidRPr="00E8453E">
        <w:rPr>
          <w:sz w:val="28"/>
          <w:szCs w:val="28"/>
        </w:rPr>
        <w:t xml:space="preserve">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 дивидендной политики и структуры капитала, в том числе, при принятии решений, связанных с операциями на мировых рынках в условиях глобализации</w:t>
      </w:r>
      <w:r>
        <w:rPr>
          <w:sz w:val="28"/>
          <w:szCs w:val="28"/>
        </w:rPr>
        <w:t>.</w:t>
      </w:r>
    </w:p>
    <w:p w:rsidR="007A1949" w:rsidRPr="00000350" w:rsidRDefault="007A1949" w:rsidP="007A1949">
      <w:pPr>
        <w:ind w:firstLine="900"/>
        <w:jc w:val="both"/>
        <w:rPr>
          <w:sz w:val="28"/>
          <w:szCs w:val="28"/>
        </w:rPr>
      </w:pPr>
      <w:r w:rsidRPr="00D31BA7">
        <w:rPr>
          <w:sz w:val="28"/>
        </w:rPr>
        <w:t>Увеличение доли самостоятельной работы студентов</w:t>
      </w:r>
      <w:r>
        <w:rPr>
          <w:sz w:val="28"/>
        </w:rPr>
        <w:t>,</w:t>
      </w:r>
      <w:r w:rsidRPr="00D31BA7">
        <w:rPr>
          <w:sz w:val="28"/>
        </w:rPr>
        <w:t xml:space="preserve"> </w:t>
      </w:r>
      <w:r>
        <w:rPr>
          <w:sz w:val="28"/>
        </w:rPr>
        <w:t xml:space="preserve">формирование культуры самообразования, самостоятельной деятельности </w:t>
      </w:r>
      <w:r w:rsidRPr="00D31BA7">
        <w:rPr>
          <w:sz w:val="28"/>
        </w:rPr>
        <w:t xml:space="preserve"> требует соответствующей реорганизации учебного процесса, модернизации учебно-методической документации. </w:t>
      </w:r>
      <w:r>
        <w:rPr>
          <w:spacing w:val="-7"/>
          <w:sz w:val="28"/>
          <w:szCs w:val="28"/>
        </w:rPr>
        <w:t xml:space="preserve">Задания  </w:t>
      </w:r>
      <w:r>
        <w:rPr>
          <w:color w:val="000000"/>
          <w:sz w:val="28"/>
          <w:szCs w:val="28"/>
        </w:rPr>
        <w:t xml:space="preserve">для самостоятельного изучения дисциплины «Стратегический маркетинг» </w:t>
      </w:r>
      <w:r>
        <w:rPr>
          <w:sz w:val="28"/>
          <w:szCs w:val="28"/>
        </w:rPr>
        <w:t xml:space="preserve">подготовлены в соответствии с РПД «Стратегический маркетинг» </w:t>
      </w:r>
      <w:r w:rsidRPr="00000350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38.03.02 МЕНЕДЖМЕНТ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Профиль подготовки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 и являются «помощником» студента при изучении курса и подготовки к экзамену.</w:t>
      </w:r>
    </w:p>
    <w:p w:rsidR="007A1949" w:rsidRPr="00F16E57" w:rsidRDefault="007A1949" w:rsidP="007A1949">
      <w:pPr>
        <w:shd w:val="clear" w:color="auto" w:fill="FFFFFF"/>
        <w:tabs>
          <w:tab w:val="left" w:pos="4526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данной учебно-методической разработке представлены: требования к уровню освоения содержания дисциплины; содержание дисциплины; методические указания для обучающихся по освоению дисциплины и фонд оценочных средств для проведения промежуточной аттестации; учебно-методическое и информационное обеспечение дисциплины. </w:t>
      </w:r>
      <w:proofErr w:type="gramEnd"/>
    </w:p>
    <w:p w:rsidR="007A1949" w:rsidRDefault="007A1949" w:rsidP="007A1949">
      <w:pPr>
        <w:shd w:val="clear" w:color="auto" w:fill="FFFFFF"/>
        <w:tabs>
          <w:tab w:val="left" w:pos="4526"/>
        </w:tabs>
        <w:ind w:firstLine="851"/>
        <w:jc w:val="both"/>
        <w:rPr>
          <w:b/>
          <w:color w:val="000000"/>
          <w:spacing w:val="7"/>
          <w:sz w:val="28"/>
          <w:szCs w:val="28"/>
        </w:rPr>
      </w:pPr>
    </w:p>
    <w:sectPr w:rsidR="007A1949" w:rsidSect="007F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49"/>
    <w:rsid w:val="00267F9B"/>
    <w:rsid w:val="007A1949"/>
    <w:rsid w:val="00947FE6"/>
    <w:rsid w:val="00974FAC"/>
    <w:rsid w:val="00B43B82"/>
    <w:rsid w:val="00B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7A1949"/>
    <w:pPr>
      <w:jc w:val="center"/>
    </w:pPr>
    <w:rPr>
      <w:rFonts w:eastAsia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7A19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7A1949"/>
    <w:pPr>
      <w:jc w:val="center"/>
    </w:pPr>
    <w:rPr>
      <w:rFonts w:eastAsia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7A19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2</cp:revision>
  <dcterms:created xsi:type="dcterms:W3CDTF">2017-12-29T06:14:00Z</dcterms:created>
  <dcterms:modified xsi:type="dcterms:W3CDTF">2017-12-29T06:14:00Z</dcterms:modified>
</cp:coreProperties>
</file>