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CF" w:rsidRDefault="005D035C" w:rsidP="004C3C30">
      <w:pPr>
        <w:pStyle w:val="21"/>
        <w:widowControl/>
        <w:ind w:right="283"/>
      </w:pPr>
      <w:r w:rsidRPr="00DE22F5">
        <w:rPr>
          <w:noProof/>
        </w:rPr>
        <w:drawing>
          <wp:anchor distT="0" distB="0" distL="114300" distR="114300" simplePos="0" relativeHeight="251678720" behindDoc="0" locked="0" layoutInCell="1" allowOverlap="1" wp14:anchorId="2EA3FB42" wp14:editId="63EACE3E">
            <wp:simplePos x="0" y="0"/>
            <wp:positionH relativeFrom="column">
              <wp:posOffset>1612265</wp:posOffset>
            </wp:positionH>
            <wp:positionV relativeFrom="paragraph">
              <wp:posOffset>0</wp:posOffset>
            </wp:positionV>
            <wp:extent cx="990600" cy="951865"/>
            <wp:effectExtent l="0" t="0" r="0" b="635"/>
            <wp:wrapSquare wrapText="bothSides"/>
            <wp:docPr id="3" name="Рисунок 3" descr="G:\ЭКОПРОМ-2019\4137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КОПРОМ-2019\41375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69DAAF80" wp14:editId="058BAB61">
            <wp:simplePos x="0" y="0"/>
            <wp:positionH relativeFrom="column">
              <wp:posOffset>5812790</wp:posOffset>
            </wp:positionH>
            <wp:positionV relativeFrom="paragraph">
              <wp:posOffset>9525</wp:posOffset>
            </wp:positionV>
            <wp:extent cx="10668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214" y="21390"/>
                <wp:lineTo x="21214" y="0"/>
                <wp:lineTo x="0" y="0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2F5">
        <w:rPr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4BCE80EC" wp14:editId="4C34CE5A">
            <wp:simplePos x="0" y="0"/>
            <wp:positionH relativeFrom="column">
              <wp:posOffset>3926840</wp:posOffset>
            </wp:positionH>
            <wp:positionV relativeFrom="paragraph">
              <wp:posOffset>9525</wp:posOffset>
            </wp:positionV>
            <wp:extent cx="704850" cy="992505"/>
            <wp:effectExtent l="0" t="0" r="0" b="0"/>
            <wp:wrapSquare wrapText="bothSides"/>
            <wp:docPr id="5" name="Рисунок 5" descr="G:\ЭКОПРОМ-2019\logo_spbgeu_so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КОПРОМ-2019\logo_spbgeu_sok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2F5">
        <w:rPr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230C3BB" wp14:editId="73D1A443">
            <wp:simplePos x="0" y="0"/>
            <wp:positionH relativeFrom="column">
              <wp:posOffset>2707640</wp:posOffset>
            </wp:positionH>
            <wp:positionV relativeFrom="paragraph">
              <wp:posOffset>12065</wp:posOffset>
            </wp:positionV>
            <wp:extent cx="1047750" cy="990600"/>
            <wp:effectExtent l="0" t="0" r="0" b="0"/>
            <wp:wrapSquare wrapText="bothSides"/>
            <wp:docPr id="4" name="Рисунок 4" descr="G:\ЭКОПРОМ-2019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ЭКОПРОМ-2019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 wp14:anchorId="4C979B8B" wp14:editId="6F37116A">
            <wp:simplePos x="0" y="0"/>
            <wp:positionH relativeFrom="margin">
              <wp:posOffset>735965</wp:posOffset>
            </wp:positionH>
            <wp:positionV relativeFrom="margin">
              <wp:posOffset>52070</wp:posOffset>
            </wp:positionV>
            <wp:extent cx="790575" cy="942975"/>
            <wp:effectExtent l="0" t="0" r="9525" b="9525"/>
            <wp:wrapSquare wrapText="bothSides"/>
            <wp:docPr id="31" name="Рисунок 3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41F7145D" wp14:editId="3ED50695">
            <wp:simplePos x="0" y="0"/>
            <wp:positionH relativeFrom="margin">
              <wp:posOffset>-228600</wp:posOffset>
            </wp:positionH>
            <wp:positionV relativeFrom="margin">
              <wp:posOffset>5080</wp:posOffset>
            </wp:positionV>
            <wp:extent cx="815340" cy="1015365"/>
            <wp:effectExtent l="0" t="0" r="3810" b="0"/>
            <wp:wrapSquare wrapText="bothSides"/>
            <wp:docPr id="28" name="Рисунок 28" descr="Gerb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rb_SP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1534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87">
        <w:rPr>
          <w:b/>
          <w:noProof/>
          <w:sz w:val="24"/>
          <w:szCs w:val="24"/>
        </w:rPr>
        <w:drawing>
          <wp:inline distT="0" distB="0" distL="0" distR="0" wp14:anchorId="389BD778" wp14:editId="4DA5DC5A">
            <wp:extent cx="895350" cy="847725"/>
            <wp:effectExtent l="0" t="0" r="0" b="9525"/>
            <wp:docPr id="2" name="Рисунок 2" descr="C:\Users\User\AppData\Local\Microsoft\Windows\Temporary Internet Files\Content.IE5\08Z4B230\we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8Z4B230\weo2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C8" w:rsidRDefault="00D67BC8" w:rsidP="00824C17">
      <w:pPr>
        <w:pStyle w:val="21"/>
        <w:widowControl/>
        <w:ind w:left="0" w:right="283"/>
        <w:rPr>
          <w:b/>
          <w:bCs/>
          <w:color w:val="0000FF"/>
          <w:sz w:val="24"/>
          <w:szCs w:val="24"/>
        </w:rPr>
      </w:pPr>
    </w:p>
    <w:p w:rsidR="00DE22F5" w:rsidRDefault="005D035C" w:rsidP="00824C17">
      <w:pPr>
        <w:pStyle w:val="21"/>
        <w:widowControl/>
        <w:ind w:left="0" w:right="283"/>
        <w:rPr>
          <w:b/>
          <w:bCs/>
          <w:color w:val="0000FF"/>
          <w:sz w:val="24"/>
          <w:szCs w:val="24"/>
        </w:rPr>
      </w:pPr>
      <w:r>
        <w:rPr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F94B7F" wp14:editId="40D237C1">
            <wp:simplePos x="0" y="0"/>
            <wp:positionH relativeFrom="column">
              <wp:posOffset>589280</wp:posOffset>
            </wp:positionH>
            <wp:positionV relativeFrom="paragraph">
              <wp:posOffset>19685</wp:posOffset>
            </wp:positionV>
            <wp:extent cx="5324475" cy="1101090"/>
            <wp:effectExtent l="0" t="0" r="9525" b="3810"/>
            <wp:wrapSquare wrapText="bothSides"/>
            <wp:docPr id="1" name="Рисунок 1" descr="exc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xcu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2F5" w:rsidRDefault="00DE22F5" w:rsidP="00824C17">
      <w:pPr>
        <w:pStyle w:val="21"/>
        <w:widowControl/>
        <w:ind w:left="0" w:right="283"/>
        <w:rPr>
          <w:b/>
          <w:bCs/>
          <w:color w:val="0000FF"/>
          <w:sz w:val="24"/>
          <w:szCs w:val="24"/>
        </w:rPr>
      </w:pPr>
    </w:p>
    <w:p w:rsidR="00DE22F5" w:rsidRDefault="00DE22F5" w:rsidP="00824C17">
      <w:pPr>
        <w:pStyle w:val="21"/>
        <w:widowControl/>
        <w:ind w:left="0" w:right="283"/>
        <w:rPr>
          <w:b/>
          <w:bCs/>
          <w:color w:val="0000FF"/>
          <w:sz w:val="24"/>
          <w:szCs w:val="24"/>
        </w:rPr>
      </w:pPr>
    </w:p>
    <w:p w:rsidR="00DE22F5" w:rsidRDefault="00DE22F5" w:rsidP="00824C17">
      <w:pPr>
        <w:pStyle w:val="21"/>
        <w:widowControl/>
        <w:ind w:left="0" w:right="283"/>
        <w:rPr>
          <w:b/>
          <w:bCs/>
          <w:color w:val="0000FF"/>
          <w:sz w:val="24"/>
          <w:szCs w:val="24"/>
        </w:rPr>
      </w:pPr>
    </w:p>
    <w:p w:rsidR="00DE22F5" w:rsidRDefault="00DE22F5" w:rsidP="00824C17">
      <w:pPr>
        <w:pStyle w:val="21"/>
        <w:widowControl/>
        <w:ind w:left="0" w:right="283"/>
        <w:rPr>
          <w:b/>
          <w:bCs/>
          <w:color w:val="0000FF"/>
          <w:sz w:val="24"/>
          <w:szCs w:val="24"/>
        </w:rPr>
      </w:pPr>
    </w:p>
    <w:p w:rsidR="001E32FE" w:rsidRPr="001E32FE" w:rsidRDefault="001E32FE" w:rsidP="00C163F8">
      <w:pPr>
        <w:pStyle w:val="21"/>
        <w:widowControl/>
        <w:ind w:left="142" w:right="283" w:firstLine="284"/>
        <w:jc w:val="center"/>
        <w:rPr>
          <w:b/>
          <w:bCs/>
          <w:sz w:val="24"/>
          <w:szCs w:val="24"/>
        </w:rPr>
      </w:pPr>
      <w:r w:rsidRPr="001E32FE">
        <w:rPr>
          <w:b/>
          <w:bCs/>
          <w:sz w:val="24"/>
          <w:szCs w:val="24"/>
        </w:rPr>
        <w:t>Информационное письмо № 1</w:t>
      </w:r>
    </w:p>
    <w:p w:rsidR="00A45E7E" w:rsidRPr="00175555" w:rsidRDefault="00C163F8" w:rsidP="00C163F8">
      <w:pPr>
        <w:pStyle w:val="21"/>
        <w:widowControl/>
        <w:ind w:left="142" w:right="283" w:firstLine="284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75555">
        <w:rPr>
          <w:b/>
          <w:bCs/>
          <w:sz w:val="24"/>
          <w:szCs w:val="24"/>
          <w:highlight w:val="cyan"/>
        </w:rPr>
        <w:t>У В А Ж А Е М Ы Е   К О Л Л Е Г И !</w:t>
      </w:r>
    </w:p>
    <w:p w:rsidR="00513435" w:rsidRPr="00164310" w:rsidRDefault="00927AB0" w:rsidP="00BF7C1E">
      <w:pPr>
        <w:ind w:left="142" w:firstLine="425"/>
        <w:jc w:val="both"/>
        <w:rPr>
          <w:sz w:val="24"/>
          <w:szCs w:val="24"/>
        </w:rPr>
      </w:pPr>
      <w:r w:rsidRPr="00164310">
        <w:rPr>
          <w:sz w:val="24"/>
          <w:szCs w:val="24"/>
        </w:rPr>
        <w:t>Санкт-Петербургский политехнический университет</w:t>
      </w:r>
      <w:r w:rsidR="00D67BC8">
        <w:rPr>
          <w:sz w:val="24"/>
          <w:szCs w:val="24"/>
        </w:rPr>
        <w:t xml:space="preserve"> Петра Великого</w:t>
      </w:r>
      <w:r w:rsidRPr="00164310">
        <w:rPr>
          <w:sz w:val="24"/>
          <w:szCs w:val="24"/>
        </w:rPr>
        <w:t xml:space="preserve"> (</w:t>
      </w:r>
      <w:r w:rsidR="00827687">
        <w:rPr>
          <w:sz w:val="24"/>
          <w:szCs w:val="24"/>
        </w:rPr>
        <w:t xml:space="preserve">Высшая инженерно-экономическая школа, </w:t>
      </w:r>
      <w:r w:rsidR="00422124">
        <w:rPr>
          <w:sz w:val="24"/>
          <w:szCs w:val="24"/>
        </w:rPr>
        <w:t>НИЛ</w:t>
      </w:r>
      <w:r w:rsidR="002E14B9" w:rsidRPr="00164310">
        <w:rPr>
          <w:sz w:val="24"/>
          <w:szCs w:val="24"/>
        </w:rPr>
        <w:t xml:space="preserve"> «</w:t>
      </w:r>
      <w:r w:rsidR="00BF358D">
        <w:rPr>
          <w:sz w:val="24"/>
          <w:szCs w:val="24"/>
        </w:rPr>
        <w:t>Цифровая экономика промышленности</w:t>
      </w:r>
      <w:r w:rsidR="002B0D0A" w:rsidRPr="00164310">
        <w:rPr>
          <w:sz w:val="24"/>
          <w:szCs w:val="24"/>
        </w:rPr>
        <w:t>»</w:t>
      </w:r>
      <w:r w:rsidR="00F35335" w:rsidRPr="00164310">
        <w:rPr>
          <w:sz w:val="24"/>
          <w:szCs w:val="24"/>
        </w:rPr>
        <w:t>)</w:t>
      </w:r>
      <w:r w:rsidR="002B0D0A" w:rsidRPr="00164310">
        <w:rPr>
          <w:sz w:val="24"/>
          <w:szCs w:val="24"/>
        </w:rPr>
        <w:t xml:space="preserve"> </w:t>
      </w:r>
      <w:r w:rsidRPr="00164310">
        <w:rPr>
          <w:sz w:val="24"/>
          <w:szCs w:val="24"/>
        </w:rPr>
        <w:t>совместно</w:t>
      </w:r>
      <w:r w:rsidR="00011E8E">
        <w:rPr>
          <w:sz w:val="24"/>
          <w:szCs w:val="24"/>
        </w:rPr>
        <w:t xml:space="preserve"> с</w:t>
      </w:r>
      <w:r w:rsidRPr="00164310">
        <w:rPr>
          <w:sz w:val="24"/>
          <w:szCs w:val="24"/>
        </w:rPr>
        <w:t xml:space="preserve"> </w:t>
      </w:r>
      <w:r w:rsidR="008946A6" w:rsidRPr="00AC79CB">
        <w:rPr>
          <w:sz w:val="22"/>
          <w:szCs w:val="22"/>
        </w:rPr>
        <w:t>Институтом нового индустриального развития имени С.Ю. Витте (Санкт-Петербург),</w:t>
      </w:r>
      <w:r w:rsidR="008946A6">
        <w:rPr>
          <w:sz w:val="22"/>
          <w:szCs w:val="22"/>
        </w:rPr>
        <w:t xml:space="preserve"> </w:t>
      </w:r>
      <w:r w:rsidR="008E0003">
        <w:rPr>
          <w:sz w:val="24"/>
          <w:szCs w:val="24"/>
        </w:rPr>
        <w:t xml:space="preserve">Институтом экономических проблем </w:t>
      </w:r>
      <w:r w:rsidR="00E81E7E">
        <w:rPr>
          <w:sz w:val="24"/>
          <w:szCs w:val="24"/>
        </w:rPr>
        <w:t>Федерального исследовательского центра КНЦ</w:t>
      </w:r>
      <w:r w:rsidR="008E0003">
        <w:rPr>
          <w:sz w:val="24"/>
          <w:szCs w:val="24"/>
        </w:rPr>
        <w:t xml:space="preserve"> РАН, </w:t>
      </w:r>
      <w:r w:rsidR="001317C7">
        <w:rPr>
          <w:sz w:val="24"/>
          <w:szCs w:val="24"/>
        </w:rPr>
        <w:t xml:space="preserve">Институтом проблем региональной экономики РАН (Центр региональных проблем экономики качества), </w:t>
      </w:r>
      <w:r w:rsidR="00FA76F1">
        <w:rPr>
          <w:sz w:val="24"/>
          <w:szCs w:val="24"/>
        </w:rPr>
        <w:t xml:space="preserve">Санкт-Петербургским </w:t>
      </w:r>
      <w:r w:rsidR="00824C17">
        <w:rPr>
          <w:sz w:val="24"/>
          <w:szCs w:val="24"/>
        </w:rPr>
        <w:t xml:space="preserve">экономическим </w:t>
      </w:r>
      <w:r w:rsidR="00FA76F1">
        <w:rPr>
          <w:sz w:val="24"/>
          <w:szCs w:val="24"/>
        </w:rPr>
        <w:t xml:space="preserve"> университетом</w:t>
      </w:r>
      <w:r w:rsidR="005C48DC">
        <w:rPr>
          <w:sz w:val="24"/>
          <w:szCs w:val="24"/>
        </w:rPr>
        <w:t xml:space="preserve"> (кафедра э</w:t>
      </w:r>
      <w:r w:rsidR="008E0003">
        <w:rPr>
          <w:sz w:val="24"/>
          <w:szCs w:val="24"/>
        </w:rPr>
        <w:t>кономики и управления предприятиями и производственными комплексами)</w:t>
      </w:r>
      <w:r w:rsidR="00824C17">
        <w:rPr>
          <w:sz w:val="24"/>
          <w:szCs w:val="24"/>
        </w:rPr>
        <w:t xml:space="preserve">, </w:t>
      </w:r>
      <w:r w:rsidR="008E0003">
        <w:rPr>
          <w:sz w:val="24"/>
          <w:szCs w:val="24"/>
        </w:rPr>
        <w:t xml:space="preserve">Ульяновским государственным университетом (кафедра цифровой экономики), </w:t>
      </w:r>
      <w:r w:rsidR="008946A6">
        <w:rPr>
          <w:sz w:val="22"/>
          <w:szCs w:val="22"/>
        </w:rPr>
        <w:t xml:space="preserve">Вольным экономическим обществом России, </w:t>
      </w:r>
      <w:r w:rsidR="00BF7C1E">
        <w:rPr>
          <w:sz w:val="22"/>
          <w:szCs w:val="22"/>
        </w:rPr>
        <w:t xml:space="preserve">а также </w:t>
      </w:r>
      <w:r w:rsidR="008946A6" w:rsidRPr="00AC79CB">
        <w:rPr>
          <w:sz w:val="22"/>
          <w:szCs w:val="22"/>
        </w:rPr>
        <w:t xml:space="preserve">рядом научных организаций и </w:t>
      </w:r>
      <w:r w:rsidR="00BF7C1E">
        <w:rPr>
          <w:sz w:val="22"/>
          <w:szCs w:val="22"/>
        </w:rPr>
        <w:t xml:space="preserve"> </w:t>
      </w:r>
      <w:r w:rsidR="008946A6" w:rsidRPr="00AC79CB">
        <w:rPr>
          <w:sz w:val="22"/>
          <w:szCs w:val="22"/>
        </w:rPr>
        <w:t>вузов</w:t>
      </w:r>
      <w:r w:rsidR="00BF7C1E">
        <w:rPr>
          <w:sz w:val="24"/>
          <w:szCs w:val="24"/>
        </w:rPr>
        <w:t xml:space="preserve"> в рамках  Санкт-Петербургского  экономического  конгресса</w:t>
      </w:r>
      <w:r w:rsidR="00C8759D">
        <w:rPr>
          <w:sz w:val="24"/>
          <w:szCs w:val="24"/>
        </w:rPr>
        <w:t xml:space="preserve"> </w:t>
      </w:r>
      <w:r w:rsidR="00BF7C1E">
        <w:rPr>
          <w:sz w:val="24"/>
          <w:szCs w:val="24"/>
        </w:rPr>
        <w:t xml:space="preserve"> </w:t>
      </w:r>
      <w:r w:rsidR="00BF358D">
        <w:rPr>
          <w:sz w:val="24"/>
          <w:szCs w:val="24"/>
        </w:rPr>
        <w:t>проводи</w:t>
      </w:r>
      <w:r w:rsidRPr="00164310">
        <w:rPr>
          <w:sz w:val="24"/>
          <w:szCs w:val="24"/>
        </w:rPr>
        <w:t xml:space="preserve">т </w:t>
      </w:r>
      <w:r w:rsidR="00BF7C1E">
        <w:rPr>
          <w:b/>
          <w:sz w:val="24"/>
          <w:szCs w:val="24"/>
        </w:rPr>
        <w:t>26-28 марта 2020</w:t>
      </w:r>
      <w:r w:rsidR="007C04B0" w:rsidRPr="007C04B0">
        <w:rPr>
          <w:b/>
          <w:sz w:val="24"/>
          <w:szCs w:val="24"/>
        </w:rPr>
        <w:t>г.</w:t>
      </w:r>
      <w:r w:rsidR="007C04B0">
        <w:rPr>
          <w:sz w:val="24"/>
          <w:szCs w:val="24"/>
        </w:rPr>
        <w:t xml:space="preserve"> </w:t>
      </w:r>
      <w:r w:rsidR="00BF7C1E" w:rsidRPr="00AC79CB">
        <w:rPr>
          <w:sz w:val="22"/>
          <w:szCs w:val="22"/>
          <w:lang w:val="en-US"/>
        </w:rPr>
        <w:t>V</w:t>
      </w:r>
      <w:r w:rsidR="00BF7C1E">
        <w:rPr>
          <w:sz w:val="22"/>
          <w:szCs w:val="22"/>
          <w:lang w:val="en-US"/>
        </w:rPr>
        <w:t>I</w:t>
      </w:r>
      <w:r w:rsidR="00BF7C1E">
        <w:rPr>
          <w:sz w:val="22"/>
          <w:szCs w:val="22"/>
        </w:rPr>
        <w:t>-ю научно-практическую конференцию</w:t>
      </w:r>
      <w:r w:rsidR="00BF7C1E" w:rsidRPr="00AC79CB">
        <w:rPr>
          <w:sz w:val="22"/>
          <w:szCs w:val="22"/>
        </w:rPr>
        <w:t xml:space="preserve"> с зарубежным участием </w:t>
      </w:r>
      <w:r w:rsidR="00BF7C1E" w:rsidRPr="00BF7C1E">
        <w:rPr>
          <w:b/>
          <w:sz w:val="22"/>
          <w:szCs w:val="22"/>
          <w:highlight w:val="yellow"/>
        </w:rPr>
        <w:t>«ЦИФРОВАЯ ЭКОНОМИКА И ИНДУСТРИЯ 4.0: ФОРСАЙТ РОССИЯ» (</w:t>
      </w:r>
      <w:r w:rsidR="00BF7C1E" w:rsidRPr="00BF7C1E">
        <w:rPr>
          <w:b/>
          <w:sz w:val="22"/>
          <w:szCs w:val="22"/>
          <w:highlight w:val="yellow"/>
          <w:lang w:val="en-US"/>
        </w:rPr>
        <w:t>INDUSTRY</w:t>
      </w:r>
      <w:r w:rsidR="00BF7C1E" w:rsidRPr="00BF7C1E">
        <w:rPr>
          <w:b/>
          <w:sz w:val="22"/>
          <w:szCs w:val="22"/>
          <w:highlight w:val="yellow"/>
        </w:rPr>
        <w:t>-2020)</w:t>
      </w:r>
      <w:r w:rsidR="00BF7C1E">
        <w:rPr>
          <w:sz w:val="22"/>
          <w:szCs w:val="22"/>
        </w:rPr>
        <w:t xml:space="preserve"> </w:t>
      </w:r>
      <w:r w:rsidR="00CA0F2E" w:rsidRPr="00164310">
        <w:rPr>
          <w:sz w:val="24"/>
          <w:szCs w:val="24"/>
        </w:rPr>
        <w:t>с опубликованием сборника трудов.</w:t>
      </w:r>
    </w:p>
    <w:p w:rsidR="00824C17" w:rsidRDefault="00824C17" w:rsidP="005D5449">
      <w:pPr>
        <w:pStyle w:val="21"/>
        <w:widowControl/>
        <w:spacing w:line="240" w:lineRule="auto"/>
        <w:ind w:left="0" w:firstLine="284"/>
        <w:jc w:val="both"/>
        <w:rPr>
          <w:b/>
          <w:color w:val="FF0000"/>
          <w:sz w:val="24"/>
          <w:szCs w:val="24"/>
        </w:rPr>
      </w:pPr>
    </w:p>
    <w:p w:rsidR="00B63BAA" w:rsidRDefault="00B63BAA" w:rsidP="005D5449">
      <w:pPr>
        <w:pStyle w:val="21"/>
        <w:widowControl/>
        <w:spacing w:line="240" w:lineRule="auto"/>
        <w:ind w:left="0" w:firstLine="28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ВНИМАТЕЛЬНО:  </w:t>
      </w:r>
    </w:p>
    <w:p w:rsidR="00FC68E4" w:rsidRPr="0067380A" w:rsidRDefault="00BF7C1E" w:rsidP="0067380A">
      <w:pPr>
        <w:pStyle w:val="21"/>
        <w:widowControl/>
        <w:spacing w:line="240" w:lineRule="auto"/>
        <w:ind w:left="0" w:firstLine="284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 марта</w:t>
      </w:r>
      <w:r w:rsidR="00B63BAA" w:rsidRPr="006B18CE">
        <w:rPr>
          <w:b/>
          <w:color w:val="FF0000"/>
          <w:sz w:val="24"/>
          <w:szCs w:val="24"/>
        </w:rPr>
        <w:t xml:space="preserve">– </w:t>
      </w:r>
      <w:r w:rsidR="00B63BAA" w:rsidRPr="0067380A">
        <w:rPr>
          <w:sz w:val="24"/>
          <w:szCs w:val="24"/>
        </w:rPr>
        <w:t>завершение приема тезис</w:t>
      </w:r>
      <w:r w:rsidR="007510E0">
        <w:rPr>
          <w:sz w:val="24"/>
          <w:szCs w:val="24"/>
        </w:rPr>
        <w:t>ов и докладов конференции.</w:t>
      </w:r>
    </w:p>
    <w:p w:rsidR="00824C17" w:rsidRPr="00824C17" w:rsidRDefault="00824C17" w:rsidP="00EA2F5B">
      <w:pPr>
        <w:pStyle w:val="21"/>
        <w:widowControl/>
        <w:spacing w:line="240" w:lineRule="auto"/>
        <w:ind w:left="0" w:right="-2" w:firstLine="283"/>
        <w:jc w:val="both"/>
        <w:rPr>
          <w:sz w:val="24"/>
          <w:szCs w:val="24"/>
        </w:rPr>
      </w:pPr>
      <w:r w:rsidRPr="00824C17">
        <w:rPr>
          <w:sz w:val="24"/>
          <w:szCs w:val="24"/>
        </w:rPr>
        <w:t>Варианты участия:</w:t>
      </w:r>
    </w:p>
    <w:p w:rsidR="00EA2F5B" w:rsidRPr="009B29EF" w:rsidRDefault="00EA2F5B" w:rsidP="00EA2F5B">
      <w:pPr>
        <w:pStyle w:val="21"/>
        <w:widowControl/>
        <w:spacing w:line="240" w:lineRule="auto"/>
        <w:ind w:left="0" w:right="-2" w:firstLine="283"/>
        <w:jc w:val="both"/>
        <w:rPr>
          <w:bCs/>
          <w:sz w:val="24"/>
          <w:szCs w:val="24"/>
        </w:rPr>
      </w:pPr>
      <w:r w:rsidRPr="009B29EF">
        <w:rPr>
          <w:b/>
          <w:i/>
          <w:sz w:val="24"/>
          <w:szCs w:val="24"/>
        </w:rPr>
        <w:t xml:space="preserve">Очное участие – </w:t>
      </w:r>
      <w:r w:rsidRPr="009B29EF">
        <w:rPr>
          <w:sz w:val="24"/>
          <w:szCs w:val="24"/>
        </w:rPr>
        <w:t xml:space="preserve">непосредственное участие в работе </w:t>
      </w:r>
      <w:r>
        <w:rPr>
          <w:sz w:val="24"/>
          <w:szCs w:val="24"/>
        </w:rPr>
        <w:t>конференции</w:t>
      </w:r>
      <w:r w:rsidRPr="009B29EF">
        <w:rPr>
          <w:sz w:val="24"/>
          <w:szCs w:val="24"/>
        </w:rPr>
        <w:t xml:space="preserve"> </w:t>
      </w:r>
      <w:r>
        <w:rPr>
          <w:sz w:val="24"/>
          <w:szCs w:val="24"/>
        </w:rPr>
        <w:t>(участник) и выступление с докладом  (докладчик)</w:t>
      </w:r>
      <w:r w:rsidRPr="009B29EF">
        <w:rPr>
          <w:sz w:val="24"/>
          <w:szCs w:val="24"/>
        </w:rPr>
        <w:t xml:space="preserve">. </w:t>
      </w:r>
    </w:p>
    <w:p w:rsidR="00EA2F5B" w:rsidRDefault="00EA2F5B" w:rsidP="00EA2F5B">
      <w:pPr>
        <w:pStyle w:val="a3"/>
        <w:widowControl/>
        <w:spacing w:line="240" w:lineRule="auto"/>
        <w:ind w:left="0" w:right="-2" w:firstLine="283"/>
        <w:jc w:val="both"/>
        <w:rPr>
          <w:sz w:val="24"/>
          <w:szCs w:val="24"/>
        </w:rPr>
      </w:pPr>
      <w:r w:rsidRPr="009B29EF">
        <w:rPr>
          <w:b/>
          <w:i/>
          <w:sz w:val="24"/>
          <w:szCs w:val="24"/>
        </w:rPr>
        <w:t xml:space="preserve">Заочное участие - </w:t>
      </w:r>
      <w:r w:rsidRPr="009B29EF">
        <w:rPr>
          <w:sz w:val="24"/>
          <w:szCs w:val="24"/>
        </w:rPr>
        <w:t xml:space="preserve">представление участниками докладов и тезисов докладов для опубликования в сборнике трудов </w:t>
      </w:r>
      <w:r w:rsidRPr="00570C6C">
        <w:rPr>
          <w:sz w:val="24"/>
          <w:szCs w:val="24"/>
        </w:rPr>
        <w:t>конференции</w:t>
      </w:r>
      <w:r w:rsidRPr="009B29EF">
        <w:rPr>
          <w:sz w:val="24"/>
          <w:szCs w:val="24"/>
        </w:rPr>
        <w:t xml:space="preserve">. </w:t>
      </w:r>
    </w:p>
    <w:p w:rsidR="00C51734" w:rsidRPr="00796BF8" w:rsidRDefault="00C51734" w:rsidP="00C51734">
      <w:pPr>
        <w:pStyle w:val="a3"/>
        <w:widowControl/>
        <w:spacing w:line="240" w:lineRule="auto"/>
        <w:ind w:left="0" w:firstLine="284"/>
        <w:jc w:val="both"/>
        <w:rPr>
          <w:sz w:val="24"/>
          <w:szCs w:val="24"/>
        </w:rPr>
      </w:pPr>
      <w:r w:rsidRPr="00796BF8">
        <w:rPr>
          <w:b/>
          <w:i/>
          <w:sz w:val="24"/>
          <w:szCs w:val="24"/>
        </w:rPr>
        <w:t>Публикации</w:t>
      </w:r>
      <w:r>
        <w:rPr>
          <w:b/>
          <w:i/>
          <w:sz w:val="24"/>
          <w:szCs w:val="24"/>
        </w:rPr>
        <w:t xml:space="preserve"> </w:t>
      </w:r>
      <w:r w:rsidR="00824C17">
        <w:rPr>
          <w:sz w:val="24"/>
          <w:szCs w:val="24"/>
        </w:rPr>
        <w:t xml:space="preserve">– </w:t>
      </w:r>
      <w:r>
        <w:rPr>
          <w:sz w:val="24"/>
          <w:szCs w:val="24"/>
        </w:rPr>
        <w:t>тезисы (</w:t>
      </w:r>
      <w:r w:rsidRPr="006F29B1">
        <w:rPr>
          <w:sz w:val="24"/>
          <w:szCs w:val="24"/>
        </w:rPr>
        <w:t xml:space="preserve">доклады) в сборнике </w:t>
      </w:r>
      <w:r>
        <w:rPr>
          <w:sz w:val="24"/>
          <w:szCs w:val="24"/>
        </w:rPr>
        <w:t xml:space="preserve">РИНЦ </w:t>
      </w:r>
      <w:r w:rsidRPr="006F29B1">
        <w:rPr>
          <w:sz w:val="24"/>
          <w:szCs w:val="24"/>
        </w:rPr>
        <w:t xml:space="preserve">трудов конференции, </w:t>
      </w:r>
      <w:r w:rsidR="00BF7C1E">
        <w:rPr>
          <w:sz w:val="24"/>
          <w:szCs w:val="24"/>
        </w:rPr>
        <w:t xml:space="preserve">коллективная монография, </w:t>
      </w:r>
      <w:r w:rsidR="00824C17">
        <w:rPr>
          <w:sz w:val="24"/>
          <w:szCs w:val="24"/>
        </w:rPr>
        <w:t>статьи в</w:t>
      </w:r>
      <w:r>
        <w:rPr>
          <w:sz w:val="24"/>
          <w:szCs w:val="24"/>
        </w:rPr>
        <w:t xml:space="preserve"> </w:t>
      </w:r>
      <w:r w:rsidRPr="006F29B1">
        <w:rPr>
          <w:sz w:val="24"/>
          <w:szCs w:val="24"/>
        </w:rPr>
        <w:t>журнал</w:t>
      </w:r>
      <w:r w:rsidR="00824C17">
        <w:rPr>
          <w:sz w:val="24"/>
          <w:szCs w:val="24"/>
        </w:rPr>
        <w:t>ах</w:t>
      </w:r>
      <w:r w:rsidRPr="006F2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Перечня </w:t>
      </w:r>
      <w:r w:rsidRPr="006F29B1">
        <w:rPr>
          <w:sz w:val="24"/>
          <w:szCs w:val="24"/>
        </w:rPr>
        <w:t>ВАК.</w:t>
      </w:r>
    </w:p>
    <w:p w:rsidR="009A65C8" w:rsidRPr="001D5A84" w:rsidRDefault="009A65C8" w:rsidP="009A65C8">
      <w:pPr>
        <w:pStyle w:val="a3"/>
        <w:widowControl/>
        <w:spacing w:line="240" w:lineRule="auto"/>
        <w:ind w:left="0" w:right="142" w:firstLine="28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Информация о конференции – на сайте </w:t>
      </w:r>
      <w:hyperlink r:id="rId16" w:history="1">
        <w:r w:rsidRPr="00603E0C">
          <w:rPr>
            <w:rStyle w:val="a7"/>
            <w:b/>
            <w:i/>
            <w:sz w:val="24"/>
            <w:szCs w:val="24"/>
            <w:u w:val="none"/>
            <w:lang w:val="en-US"/>
          </w:rPr>
          <w:t>www</w:t>
        </w:r>
        <w:r w:rsidRPr="00603E0C">
          <w:rPr>
            <w:rStyle w:val="a7"/>
            <w:b/>
            <w:i/>
            <w:sz w:val="24"/>
            <w:szCs w:val="24"/>
            <w:u w:val="none"/>
          </w:rPr>
          <w:t>.</w:t>
        </w:r>
        <w:r w:rsidRPr="00603E0C">
          <w:rPr>
            <w:rStyle w:val="a7"/>
            <w:b/>
            <w:i/>
            <w:sz w:val="24"/>
            <w:szCs w:val="24"/>
            <w:u w:val="none"/>
            <w:lang w:val="en-US"/>
          </w:rPr>
          <w:t>inecprom</w:t>
        </w:r>
        <w:r w:rsidRPr="00603E0C">
          <w:rPr>
            <w:rStyle w:val="a7"/>
            <w:b/>
            <w:i/>
            <w:sz w:val="24"/>
            <w:szCs w:val="24"/>
            <w:u w:val="none"/>
          </w:rPr>
          <w:t>.</w:t>
        </w:r>
        <w:r w:rsidRPr="00603E0C">
          <w:rPr>
            <w:rStyle w:val="a7"/>
            <w:b/>
            <w:i/>
            <w:sz w:val="24"/>
            <w:szCs w:val="24"/>
            <w:u w:val="none"/>
            <w:lang w:val="en-US"/>
          </w:rPr>
          <w:t>spbstu</w:t>
        </w:r>
        <w:r w:rsidRPr="00603E0C">
          <w:rPr>
            <w:rStyle w:val="a7"/>
            <w:b/>
            <w:i/>
            <w:sz w:val="24"/>
            <w:szCs w:val="24"/>
            <w:u w:val="none"/>
          </w:rPr>
          <w:t>.</w:t>
        </w:r>
        <w:r w:rsidRPr="00603E0C">
          <w:rPr>
            <w:rStyle w:val="a7"/>
            <w:b/>
            <w:i/>
            <w:sz w:val="24"/>
            <w:szCs w:val="24"/>
            <w:u w:val="none"/>
            <w:lang w:val="en-US"/>
          </w:rPr>
          <w:t>ru</w:t>
        </w:r>
      </w:hyperlink>
      <w:r w:rsidR="00810D1F" w:rsidRPr="00603E0C">
        <w:rPr>
          <w:b/>
          <w:i/>
          <w:sz w:val="24"/>
          <w:szCs w:val="24"/>
        </w:rPr>
        <w:t xml:space="preserve"> </w:t>
      </w:r>
    </w:p>
    <w:p w:rsidR="004C3C30" w:rsidRDefault="004C3C30" w:rsidP="002704C9">
      <w:pPr>
        <w:pStyle w:val="a3"/>
        <w:widowControl/>
        <w:spacing w:line="240" w:lineRule="auto"/>
        <w:ind w:left="0" w:right="142" w:firstLine="283"/>
        <w:jc w:val="both"/>
        <w:rPr>
          <w:b/>
          <w:bCs/>
          <w:color w:val="0000FF"/>
          <w:sz w:val="24"/>
          <w:szCs w:val="24"/>
        </w:rPr>
      </w:pPr>
    </w:p>
    <w:p w:rsidR="00BF7C1E" w:rsidRDefault="00EA2F5B" w:rsidP="00BF7C1E">
      <w:pPr>
        <w:pStyle w:val="a3"/>
        <w:widowControl/>
        <w:spacing w:after="200" w:line="240" w:lineRule="auto"/>
        <w:ind w:left="0" w:firstLine="284"/>
        <w:jc w:val="both"/>
        <w:rPr>
          <w:sz w:val="24"/>
          <w:szCs w:val="24"/>
        </w:rPr>
      </w:pPr>
      <w:r w:rsidRPr="00F875F5">
        <w:rPr>
          <w:b/>
          <w:bCs/>
          <w:color w:val="0000FF"/>
          <w:sz w:val="24"/>
          <w:szCs w:val="24"/>
        </w:rPr>
        <w:t>ЦЕЛЬ КОНФЕРЕНЦИИ</w:t>
      </w:r>
      <w:r w:rsidRPr="00351029">
        <w:rPr>
          <w:b/>
          <w:sz w:val="24"/>
          <w:szCs w:val="24"/>
        </w:rPr>
        <w:t xml:space="preserve"> – </w:t>
      </w:r>
      <w:r w:rsidR="00BF7C1E" w:rsidRPr="00523DA9">
        <w:rPr>
          <w:sz w:val="22"/>
          <w:szCs w:val="22"/>
        </w:rPr>
        <w:t xml:space="preserve">анализ современного состояния экономики с учетом внешних глобальных вызовов, исследование применимости </w:t>
      </w:r>
      <w:r w:rsidR="00BF7C1E">
        <w:rPr>
          <w:sz w:val="22"/>
          <w:szCs w:val="22"/>
        </w:rPr>
        <w:t>цифровых технологий на макроэкономическом уровне, в сфере государственного управления и отраслях экономики</w:t>
      </w:r>
      <w:r w:rsidR="00BF7C1E" w:rsidRPr="00523DA9">
        <w:rPr>
          <w:sz w:val="22"/>
          <w:szCs w:val="22"/>
        </w:rPr>
        <w:t xml:space="preserve">, анализ современного состояния теории цифровой экономики и научных положений концепции «Индустрия 4.0», обобщение результатов </w:t>
      </w:r>
      <w:r w:rsidR="00BF7C1E">
        <w:rPr>
          <w:sz w:val="22"/>
          <w:szCs w:val="22"/>
        </w:rPr>
        <w:t xml:space="preserve">теории и </w:t>
      </w:r>
      <w:r w:rsidR="00BF7C1E" w:rsidRPr="00523DA9">
        <w:rPr>
          <w:sz w:val="22"/>
          <w:szCs w:val="22"/>
        </w:rPr>
        <w:t>практической деятельности по цифровизации промышленности</w:t>
      </w:r>
      <w:r w:rsidR="00BF7C1E">
        <w:rPr>
          <w:sz w:val="22"/>
          <w:szCs w:val="22"/>
        </w:rPr>
        <w:t xml:space="preserve"> и цифровой трансформации предприятий и научных организаций</w:t>
      </w:r>
      <w:r w:rsidR="00BF7C1E" w:rsidRPr="00523DA9">
        <w:rPr>
          <w:sz w:val="22"/>
          <w:szCs w:val="22"/>
        </w:rPr>
        <w:t xml:space="preserve">, а также </w:t>
      </w:r>
      <w:r w:rsidR="00BF7C1E">
        <w:rPr>
          <w:sz w:val="24"/>
          <w:szCs w:val="24"/>
        </w:rPr>
        <w:t>обсуждение проблем подготовки кадров для цифровой экономики</w:t>
      </w:r>
    </w:p>
    <w:p w:rsidR="005C48DC" w:rsidRPr="007E7B58" w:rsidRDefault="00EA2F5B" w:rsidP="00BF4FB1">
      <w:pPr>
        <w:pStyle w:val="a3"/>
        <w:widowControl/>
        <w:spacing w:after="200" w:line="240" w:lineRule="auto"/>
        <w:ind w:left="0" w:firstLine="284"/>
        <w:jc w:val="both"/>
        <w:rPr>
          <w:sz w:val="24"/>
          <w:szCs w:val="24"/>
        </w:rPr>
      </w:pPr>
      <w:r w:rsidRPr="00AA431B">
        <w:rPr>
          <w:b/>
          <w:bCs/>
          <w:color w:val="0000FF"/>
          <w:sz w:val="24"/>
          <w:szCs w:val="24"/>
        </w:rPr>
        <w:t>ИНФОРМАЦИОННАЯ ПОДДЕРЖКА</w:t>
      </w:r>
      <w:r w:rsidRPr="00910BD5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журнал</w:t>
      </w:r>
      <w:r w:rsidR="00BF7C1E">
        <w:rPr>
          <w:sz w:val="24"/>
          <w:szCs w:val="24"/>
        </w:rPr>
        <w:t>ы:</w:t>
      </w:r>
      <w:r>
        <w:rPr>
          <w:sz w:val="24"/>
          <w:szCs w:val="24"/>
        </w:rPr>
        <w:t xml:space="preserve"> </w:t>
      </w:r>
      <w:r w:rsidRPr="00910BD5">
        <w:rPr>
          <w:sz w:val="24"/>
          <w:szCs w:val="24"/>
        </w:rPr>
        <w:t>«Научно-</w:t>
      </w:r>
      <w:r>
        <w:rPr>
          <w:sz w:val="24"/>
          <w:szCs w:val="24"/>
        </w:rPr>
        <w:t>технические ведомости Санкт-Петербургского государственного политехнического университета. Экон</w:t>
      </w:r>
      <w:r w:rsidR="009A65C8">
        <w:rPr>
          <w:sz w:val="24"/>
          <w:szCs w:val="24"/>
        </w:rPr>
        <w:t xml:space="preserve">омические науки», </w:t>
      </w:r>
      <w:r w:rsidR="00BF4FB1">
        <w:rPr>
          <w:sz w:val="24"/>
          <w:szCs w:val="24"/>
        </w:rPr>
        <w:t xml:space="preserve">Экономическое возрождение России, </w:t>
      </w:r>
      <w:r w:rsidR="009A65C8">
        <w:rPr>
          <w:sz w:val="24"/>
          <w:szCs w:val="24"/>
        </w:rPr>
        <w:t>Российский научный журнал «Экономика и управление».</w:t>
      </w:r>
    </w:p>
    <w:p w:rsidR="00EA2F5B" w:rsidRPr="000262AD" w:rsidRDefault="00EA2F5B" w:rsidP="00D73237">
      <w:pPr>
        <w:pStyle w:val="21"/>
        <w:widowControl/>
        <w:ind w:left="0" w:right="283" w:firstLine="283"/>
        <w:jc w:val="both"/>
        <w:rPr>
          <w:b/>
          <w:bCs/>
          <w:color w:val="0000FF"/>
          <w:sz w:val="24"/>
          <w:szCs w:val="24"/>
        </w:rPr>
      </w:pPr>
      <w:r w:rsidRPr="000262AD">
        <w:rPr>
          <w:b/>
          <w:bCs/>
          <w:color w:val="0000FF"/>
          <w:sz w:val="24"/>
          <w:szCs w:val="24"/>
        </w:rPr>
        <w:t xml:space="preserve">ОСНОВНЫЕ НАУЧНЫЕ НАПРАВЛЕНИЯ КОНФЕРЕНЦИИ </w:t>
      </w:r>
    </w:p>
    <w:p w:rsidR="00E36818" w:rsidRPr="007928FF" w:rsidRDefault="00EA2F5B" w:rsidP="00FA6D29">
      <w:pPr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704C9" w:rsidRPr="002704C9">
        <w:rPr>
          <w:sz w:val="24"/>
          <w:szCs w:val="24"/>
        </w:rPr>
        <w:t xml:space="preserve"> </w:t>
      </w:r>
      <w:r w:rsidR="00E36818">
        <w:rPr>
          <w:sz w:val="24"/>
          <w:szCs w:val="24"/>
        </w:rPr>
        <w:t>Глобальные вызовы,</w:t>
      </w:r>
      <w:r w:rsidR="00E36818" w:rsidRPr="007928FF">
        <w:rPr>
          <w:sz w:val="24"/>
          <w:szCs w:val="24"/>
        </w:rPr>
        <w:t xml:space="preserve"> </w:t>
      </w:r>
      <w:r w:rsidR="00E36818">
        <w:rPr>
          <w:sz w:val="24"/>
          <w:szCs w:val="24"/>
        </w:rPr>
        <w:t>новая экономическая реальность и стратегии развития</w:t>
      </w:r>
      <w:r w:rsidR="00E36818" w:rsidRPr="007928FF">
        <w:rPr>
          <w:sz w:val="24"/>
          <w:szCs w:val="24"/>
        </w:rPr>
        <w:t xml:space="preserve">. </w:t>
      </w:r>
    </w:p>
    <w:p w:rsidR="002704C9" w:rsidRPr="007928FF" w:rsidRDefault="00E36818" w:rsidP="00FA6D29">
      <w:pPr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04C9">
        <w:rPr>
          <w:sz w:val="24"/>
          <w:szCs w:val="24"/>
        </w:rPr>
        <w:t>Современное состояние и тенденции развития цифровой экономики</w:t>
      </w:r>
      <w:r w:rsidR="002704C9" w:rsidRPr="007928FF">
        <w:rPr>
          <w:sz w:val="24"/>
          <w:szCs w:val="24"/>
        </w:rPr>
        <w:t xml:space="preserve">. </w:t>
      </w:r>
    </w:p>
    <w:p w:rsidR="00FA6D29" w:rsidRDefault="00E36818" w:rsidP="00FA6D29">
      <w:pPr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4052F">
        <w:rPr>
          <w:sz w:val="24"/>
          <w:szCs w:val="24"/>
        </w:rPr>
        <w:t xml:space="preserve">. </w:t>
      </w:r>
      <w:r w:rsidR="00FA6D29">
        <w:rPr>
          <w:sz w:val="24"/>
          <w:szCs w:val="24"/>
        </w:rPr>
        <w:t>Концепция «Индустрия 4.0» и цифровая трансформация промышленности.</w:t>
      </w:r>
    </w:p>
    <w:p w:rsidR="002704C9" w:rsidRDefault="00FA6D29" w:rsidP="00FA6D29">
      <w:pPr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04C9" w:rsidRPr="00EB5B1D">
        <w:rPr>
          <w:sz w:val="24"/>
          <w:szCs w:val="24"/>
        </w:rPr>
        <w:t xml:space="preserve">. </w:t>
      </w:r>
      <w:r w:rsidR="00E36818">
        <w:rPr>
          <w:sz w:val="24"/>
          <w:szCs w:val="24"/>
        </w:rPr>
        <w:t xml:space="preserve">Региональная и отраслевая экономика </w:t>
      </w:r>
      <w:r w:rsidR="00D4052F">
        <w:rPr>
          <w:sz w:val="24"/>
          <w:szCs w:val="24"/>
        </w:rPr>
        <w:t>в условиях цифровой трансформации.</w:t>
      </w:r>
    </w:p>
    <w:p w:rsidR="00FA6D29" w:rsidRDefault="00FA6D29" w:rsidP="00F86C22">
      <w:pPr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6818">
        <w:rPr>
          <w:sz w:val="24"/>
          <w:szCs w:val="24"/>
        </w:rPr>
        <w:t xml:space="preserve">. </w:t>
      </w:r>
      <w:r w:rsidRPr="00EB5B1D">
        <w:rPr>
          <w:sz w:val="24"/>
          <w:szCs w:val="24"/>
        </w:rPr>
        <w:t xml:space="preserve">Эффективное управление </w:t>
      </w:r>
      <w:r>
        <w:rPr>
          <w:sz w:val="24"/>
          <w:szCs w:val="24"/>
        </w:rPr>
        <w:t>предприятиями и комплексами</w:t>
      </w:r>
      <w:r w:rsidRPr="00EB5B1D">
        <w:rPr>
          <w:sz w:val="24"/>
          <w:szCs w:val="24"/>
        </w:rPr>
        <w:t xml:space="preserve"> </w:t>
      </w:r>
      <w:r>
        <w:rPr>
          <w:sz w:val="24"/>
          <w:szCs w:val="24"/>
        </w:rPr>
        <w:t>в условиях цифровизации.</w:t>
      </w:r>
    </w:p>
    <w:p w:rsidR="00E36818" w:rsidRPr="00B45908" w:rsidRDefault="00FA6D29" w:rsidP="00FA6D29">
      <w:pPr>
        <w:spacing w:after="120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36818">
        <w:rPr>
          <w:sz w:val="24"/>
          <w:szCs w:val="24"/>
        </w:rPr>
        <w:t>Проблемы</w:t>
      </w:r>
      <w:r w:rsidR="00E36818" w:rsidRPr="00EB5B1D">
        <w:rPr>
          <w:sz w:val="24"/>
          <w:szCs w:val="24"/>
        </w:rPr>
        <w:t xml:space="preserve"> и перспективы подготовки специалистов для </w:t>
      </w:r>
      <w:r w:rsidR="00E36818">
        <w:rPr>
          <w:sz w:val="24"/>
          <w:szCs w:val="24"/>
        </w:rPr>
        <w:t>цифровой экономики</w:t>
      </w:r>
      <w:r w:rsidR="00E36818" w:rsidRPr="00EB5B1D">
        <w:rPr>
          <w:sz w:val="24"/>
          <w:szCs w:val="24"/>
        </w:rPr>
        <w:t>.</w:t>
      </w:r>
    </w:p>
    <w:p w:rsidR="00D4052F" w:rsidRDefault="00D4052F" w:rsidP="00D4052F">
      <w:pPr>
        <w:pStyle w:val="21"/>
        <w:widowControl/>
        <w:spacing w:line="240" w:lineRule="auto"/>
        <w:ind w:left="0" w:right="284"/>
        <w:jc w:val="both"/>
        <w:rPr>
          <w:b/>
          <w:bCs/>
          <w:color w:val="0000FF"/>
          <w:sz w:val="24"/>
          <w:szCs w:val="24"/>
        </w:rPr>
      </w:pPr>
    </w:p>
    <w:p w:rsidR="00FA6D29" w:rsidRPr="000C1F5D" w:rsidRDefault="00FA6D29" w:rsidP="00FA6D29">
      <w:pPr>
        <w:pStyle w:val="21"/>
        <w:widowControl/>
        <w:ind w:left="0" w:right="283"/>
        <w:jc w:val="both"/>
        <w:rPr>
          <w:b/>
          <w:bCs/>
          <w:color w:val="0000FF"/>
          <w:sz w:val="24"/>
          <w:szCs w:val="24"/>
        </w:rPr>
      </w:pPr>
      <w:r w:rsidRPr="000C1F5D">
        <w:rPr>
          <w:b/>
          <w:bCs/>
          <w:color w:val="0000FF"/>
          <w:sz w:val="24"/>
          <w:szCs w:val="24"/>
        </w:rPr>
        <w:t>УЧРЕДИТЕЛИ КОНФЕРЕНЦИИ</w:t>
      </w:r>
    </w:p>
    <w:p w:rsidR="00FA6D29" w:rsidRPr="005F10C3" w:rsidRDefault="00FA6D29" w:rsidP="00EA57E2">
      <w:pPr>
        <w:pStyle w:val="a3"/>
        <w:widowControl/>
        <w:numPr>
          <w:ilvl w:val="0"/>
          <w:numId w:val="27"/>
        </w:numPr>
        <w:tabs>
          <w:tab w:val="clear" w:pos="1004"/>
        </w:tabs>
        <w:spacing w:line="240" w:lineRule="auto"/>
        <w:ind w:left="142" w:firstLine="142"/>
        <w:rPr>
          <w:sz w:val="24"/>
          <w:szCs w:val="24"/>
        </w:rPr>
      </w:pPr>
      <w:r w:rsidRPr="005F10C3">
        <w:rPr>
          <w:sz w:val="24"/>
          <w:szCs w:val="24"/>
        </w:rPr>
        <w:t>Санкт-Петербургск</w:t>
      </w:r>
      <w:r>
        <w:rPr>
          <w:sz w:val="24"/>
          <w:szCs w:val="24"/>
        </w:rPr>
        <w:t xml:space="preserve">ий политехнический  </w:t>
      </w:r>
      <w:r w:rsidRPr="005F10C3">
        <w:rPr>
          <w:sz w:val="24"/>
          <w:szCs w:val="24"/>
        </w:rPr>
        <w:t>университет Петра Великого</w:t>
      </w:r>
      <w:r>
        <w:rPr>
          <w:sz w:val="24"/>
          <w:szCs w:val="24"/>
        </w:rPr>
        <w:t xml:space="preserve"> (Высшая инженерно-экономическая школа, НИЛ «Цифровая экономика промышленности»)</w:t>
      </w:r>
      <w:r w:rsidRPr="005F10C3">
        <w:rPr>
          <w:sz w:val="24"/>
          <w:szCs w:val="24"/>
        </w:rPr>
        <w:t>;</w:t>
      </w:r>
    </w:p>
    <w:p w:rsidR="00FA6D29" w:rsidRDefault="00FA6D29" w:rsidP="00FA6D29">
      <w:pPr>
        <w:pStyle w:val="a3"/>
        <w:widowControl/>
        <w:numPr>
          <w:ilvl w:val="0"/>
          <w:numId w:val="27"/>
        </w:numPr>
        <w:tabs>
          <w:tab w:val="clear" w:pos="1004"/>
        </w:tabs>
        <w:spacing w:line="240" w:lineRule="auto"/>
        <w:ind w:left="142" w:firstLine="141"/>
        <w:rPr>
          <w:sz w:val="24"/>
          <w:szCs w:val="24"/>
        </w:rPr>
      </w:pPr>
      <w:r>
        <w:rPr>
          <w:sz w:val="24"/>
          <w:szCs w:val="24"/>
        </w:rPr>
        <w:t>Институт нового индустриального развития им. С.Ю. Витте (Санкт-Петербург);</w:t>
      </w:r>
    </w:p>
    <w:p w:rsidR="00FA6D29" w:rsidRPr="00020DB9" w:rsidRDefault="00FA6D29" w:rsidP="00FA6D29">
      <w:pPr>
        <w:pStyle w:val="a3"/>
        <w:widowControl/>
        <w:numPr>
          <w:ilvl w:val="0"/>
          <w:numId w:val="27"/>
        </w:numPr>
        <w:tabs>
          <w:tab w:val="clear" w:pos="1004"/>
        </w:tabs>
        <w:spacing w:line="240" w:lineRule="auto"/>
        <w:ind w:left="142" w:firstLine="141"/>
        <w:rPr>
          <w:sz w:val="24"/>
          <w:szCs w:val="24"/>
        </w:rPr>
      </w:pPr>
      <w:r>
        <w:rPr>
          <w:sz w:val="24"/>
          <w:szCs w:val="24"/>
        </w:rPr>
        <w:t>Вольное экономическое общество России (СПб и Лен. области отделение).</w:t>
      </w:r>
    </w:p>
    <w:p w:rsidR="00FA6D29" w:rsidRDefault="00FA6D29" w:rsidP="00FA6D29">
      <w:pPr>
        <w:pStyle w:val="a3"/>
        <w:widowControl/>
        <w:spacing w:line="240" w:lineRule="auto"/>
        <w:ind w:left="-567"/>
        <w:rPr>
          <w:sz w:val="24"/>
          <w:szCs w:val="24"/>
        </w:rPr>
      </w:pPr>
    </w:p>
    <w:p w:rsidR="00FA6D29" w:rsidRPr="006F29B1" w:rsidRDefault="00FA6D29" w:rsidP="00FA6D29">
      <w:pPr>
        <w:pStyle w:val="a3"/>
        <w:widowControl/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6F29B1">
        <w:rPr>
          <w:sz w:val="24"/>
          <w:szCs w:val="24"/>
        </w:rPr>
        <w:t>Приглашаем к участию кафедры</w:t>
      </w:r>
      <w:r>
        <w:rPr>
          <w:sz w:val="24"/>
          <w:szCs w:val="24"/>
        </w:rPr>
        <w:t xml:space="preserve">, высшие школы, </w:t>
      </w:r>
      <w:r w:rsidRPr="006F29B1">
        <w:rPr>
          <w:sz w:val="24"/>
          <w:szCs w:val="24"/>
        </w:rPr>
        <w:t>институты вузов и структурные подразделения научных организаций в статусе «Учредитель конференции» или «Участник конференции».</w:t>
      </w:r>
    </w:p>
    <w:p w:rsidR="00FA6D29" w:rsidRPr="003D4B57" w:rsidRDefault="00FA6D29" w:rsidP="00FA6D29">
      <w:pPr>
        <w:pStyle w:val="a3"/>
        <w:widowControl/>
        <w:tabs>
          <w:tab w:val="left" w:pos="284"/>
        </w:tabs>
        <w:spacing w:after="120" w:line="240" w:lineRule="auto"/>
        <w:ind w:left="284"/>
        <w:rPr>
          <w:sz w:val="24"/>
          <w:szCs w:val="24"/>
        </w:rPr>
      </w:pPr>
      <w:r w:rsidRPr="006F29B1">
        <w:rPr>
          <w:sz w:val="24"/>
          <w:szCs w:val="24"/>
        </w:rPr>
        <w:t>Подробнее - по адресу организационного комитета.</w:t>
      </w:r>
    </w:p>
    <w:p w:rsidR="004808F9" w:rsidRPr="000262AD" w:rsidRDefault="004808F9" w:rsidP="000F01E5">
      <w:pPr>
        <w:pStyle w:val="21"/>
        <w:widowControl/>
        <w:spacing w:line="240" w:lineRule="auto"/>
        <w:ind w:left="-284" w:right="284" w:firstLine="425"/>
        <w:jc w:val="both"/>
        <w:rPr>
          <w:b/>
          <w:bCs/>
          <w:color w:val="0000FF"/>
          <w:sz w:val="24"/>
          <w:szCs w:val="24"/>
        </w:rPr>
      </w:pPr>
      <w:r w:rsidRPr="000262AD">
        <w:rPr>
          <w:b/>
          <w:bCs/>
          <w:color w:val="0000FF"/>
          <w:sz w:val="24"/>
          <w:szCs w:val="24"/>
        </w:rPr>
        <w:t>ПРОГРАММНЫЙ КОМИТЕТ</w:t>
      </w:r>
    </w:p>
    <w:p w:rsidR="004808F9" w:rsidRDefault="004808F9" w:rsidP="004808F9">
      <w:pPr>
        <w:ind w:right="-2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Сопредседатель - </w:t>
      </w:r>
      <w:r>
        <w:rPr>
          <w:b/>
          <w:sz w:val="24"/>
          <w:szCs w:val="24"/>
        </w:rPr>
        <w:t>Глухов Владимир Викторович</w:t>
      </w:r>
      <w:r w:rsidRPr="00AC6010">
        <w:rPr>
          <w:b/>
          <w:sz w:val="24"/>
          <w:szCs w:val="24"/>
        </w:rPr>
        <w:t xml:space="preserve"> – </w:t>
      </w:r>
      <w:r w:rsidR="005E3717">
        <w:rPr>
          <w:sz w:val="24"/>
          <w:szCs w:val="24"/>
        </w:rPr>
        <w:t>Руководитель Административного аппарата ректора</w:t>
      </w:r>
      <w:r>
        <w:rPr>
          <w:sz w:val="24"/>
          <w:szCs w:val="24"/>
        </w:rPr>
        <w:t xml:space="preserve"> </w:t>
      </w:r>
      <w:r w:rsidRPr="00AC6010">
        <w:rPr>
          <w:sz w:val="24"/>
          <w:szCs w:val="24"/>
        </w:rPr>
        <w:t>Санкт-Петербургского политехнического университета</w:t>
      </w:r>
      <w:r>
        <w:rPr>
          <w:sz w:val="24"/>
          <w:szCs w:val="24"/>
        </w:rPr>
        <w:t xml:space="preserve"> Петра Великого</w:t>
      </w:r>
      <w:r w:rsidRPr="00AC6010">
        <w:rPr>
          <w:sz w:val="24"/>
          <w:szCs w:val="24"/>
        </w:rPr>
        <w:t>, д.э.н., профессор</w:t>
      </w:r>
      <w:r>
        <w:rPr>
          <w:sz w:val="24"/>
          <w:szCs w:val="24"/>
        </w:rPr>
        <w:t>;</w:t>
      </w:r>
    </w:p>
    <w:p w:rsidR="00FA6D29" w:rsidRPr="00E53607" w:rsidRDefault="00FA6D29" w:rsidP="00FA6D29">
      <w:pPr>
        <w:pStyle w:val="21"/>
        <w:spacing w:line="240" w:lineRule="auto"/>
        <w:ind w:left="-284" w:right="-2" w:firstLine="284"/>
        <w:jc w:val="both"/>
        <w:rPr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Сопредседатель </w:t>
      </w:r>
      <w:r>
        <w:rPr>
          <w:sz w:val="24"/>
          <w:szCs w:val="24"/>
        </w:rPr>
        <w:t xml:space="preserve">– </w:t>
      </w:r>
      <w:r w:rsidRPr="00E53607">
        <w:rPr>
          <w:b/>
          <w:sz w:val="24"/>
          <w:szCs w:val="24"/>
        </w:rPr>
        <w:t>Барабанер Ханон</w:t>
      </w:r>
      <w:r>
        <w:rPr>
          <w:b/>
          <w:sz w:val="24"/>
          <w:szCs w:val="24"/>
        </w:rPr>
        <w:t xml:space="preserve"> - </w:t>
      </w:r>
      <w:r w:rsidRPr="00E53607">
        <w:rPr>
          <w:bCs/>
          <w:sz w:val="24"/>
          <w:szCs w:val="24"/>
        </w:rPr>
        <w:t>председатель правления Русского академического общества Эстонии, академик РАЕН</w:t>
      </w:r>
      <w:r>
        <w:rPr>
          <w:bCs/>
          <w:sz w:val="24"/>
          <w:szCs w:val="24"/>
        </w:rPr>
        <w:t>, д.э.н., профессор;</w:t>
      </w:r>
    </w:p>
    <w:p w:rsidR="00FA6D29" w:rsidRPr="003D4B57" w:rsidRDefault="00FA6D29" w:rsidP="00FA6D29">
      <w:pPr>
        <w:pStyle w:val="21"/>
        <w:spacing w:after="120" w:line="240" w:lineRule="auto"/>
        <w:ind w:left="-284" w:firstLine="284"/>
        <w:jc w:val="both"/>
        <w:rPr>
          <w:sz w:val="24"/>
          <w:szCs w:val="24"/>
        </w:rPr>
      </w:pPr>
      <w:r w:rsidRPr="00094A47">
        <w:rPr>
          <w:i/>
          <w:iCs/>
          <w:sz w:val="24"/>
          <w:szCs w:val="24"/>
        </w:rPr>
        <w:t>Сопредседатель</w:t>
      </w:r>
      <w:r w:rsidRPr="003B6CCF">
        <w:rPr>
          <w:i/>
          <w:iCs/>
          <w:sz w:val="24"/>
          <w:szCs w:val="24"/>
        </w:rPr>
        <w:t xml:space="preserve"> </w:t>
      </w:r>
      <w:r w:rsidRPr="003B6CCF">
        <w:rPr>
          <w:sz w:val="24"/>
          <w:szCs w:val="24"/>
        </w:rPr>
        <w:t xml:space="preserve">– </w:t>
      </w:r>
      <w:r w:rsidRPr="00824A61">
        <w:rPr>
          <w:b/>
          <w:sz w:val="24"/>
          <w:szCs w:val="24"/>
        </w:rPr>
        <w:t>Бодрунов Сергей Дм</w:t>
      </w:r>
      <w:r>
        <w:rPr>
          <w:b/>
          <w:sz w:val="24"/>
          <w:szCs w:val="24"/>
        </w:rPr>
        <w:t>и</w:t>
      </w:r>
      <w:r w:rsidRPr="00824A61">
        <w:rPr>
          <w:b/>
          <w:sz w:val="24"/>
          <w:szCs w:val="24"/>
        </w:rPr>
        <w:t>триевич</w:t>
      </w:r>
      <w:r w:rsidRPr="003B6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3B6CCF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Института нового индустриального развития им. С.Ю. Витте, Президент Вольного экономического общества России, д.э.н., профессор.</w:t>
      </w:r>
    </w:p>
    <w:p w:rsidR="004808F9" w:rsidRPr="002B39A7" w:rsidRDefault="004808F9" w:rsidP="000F01E5">
      <w:pPr>
        <w:pStyle w:val="21"/>
        <w:widowControl/>
        <w:spacing w:line="240" w:lineRule="auto"/>
        <w:ind w:left="0" w:right="283"/>
        <w:jc w:val="both"/>
        <w:rPr>
          <w:b/>
          <w:bCs/>
          <w:color w:val="0000FF"/>
          <w:sz w:val="24"/>
          <w:szCs w:val="24"/>
        </w:rPr>
      </w:pPr>
      <w:r w:rsidRPr="002B39A7">
        <w:rPr>
          <w:b/>
          <w:bCs/>
          <w:color w:val="0000FF"/>
          <w:sz w:val="24"/>
          <w:szCs w:val="24"/>
        </w:rPr>
        <w:t>ОРГАНИЗАЦИОННЫЙ КОМИТЕТ</w:t>
      </w:r>
    </w:p>
    <w:p w:rsidR="004808F9" w:rsidRPr="003D1051" w:rsidRDefault="004808F9" w:rsidP="004C3C30">
      <w:pPr>
        <w:pStyle w:val="a3"/>
        <w:widowControl/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сопредседатель – </w:t>
      </w:r>
      <w:r w:rsidRPr="00F60076">
        <w:rPr>
          <w:b/>
          <w:bCs/>
          <w:sz w:val="24"/>
          <w:szCs w:val="24"/>
        </w:rPr>
        <w:t>Бабкин Александр Васильевич</w:t>
      </w:r>
      <w:r>
        <w:rPr>
          <w:bCs/>
          <w:sz w:val="24"/>
          <w:szCs w:val="24"/>
        </w:rPr>
        <w:t xml:space="preserve"> – </w:t>
      </w:r>
      <w:r w:rsidR="003D1051" w:rsidRPr="003D1051">
        <w:rPr>
          <w:sz w:val="24"/>
          <w:szCs w:val="24"/>
        </w:rPr>
        <w:t>профессор Высшей инженерно-экономической школы,</w:t>
      </w:r>
      <w:r w:rsidR="003D1051">
        <w:rPr>
          <w:sz w:val="24"/>
          <w:szCs w:val="24"/>
        </w:rPr>
        <w:t xml:space="preserve"> </w:t>
      </w:r>
      <w:r w:rsidR="003D1051">
        <w:rPr>
          <w:bCs/>
          <w:sz w:val="24"/>
          <w:szCs w:val="24"/>
        </w:rPr>
        <w:t>заведующий</w:t>
      </w:r>
      <w:r>
        <w:rPr>
          <w:bCs/>
          <w:sz w:val="24"/>
          <w:szCs w:val="24"/>
        </w:rPr>
        <w:t xml:space="preserve"> НИЛ </w:t>
      </w:r>
      <w:r w:rsidR="003D1051" w:rsidRPr="004808F9">
        <w:rPr>
          <w:sz w:val="24"/>
          <w:szCs w:val="24"/>
        </w:rPr>
        <w:t>«</w:t>
      </w:r>
      <w:r w:rsidR="003D1051">
        <w:rPr>
          <w:sz w:val="24"/>
          <w:szCs w:val="24"/>
        </w:rPr>
        <w:t>Цифр</w:t>
      </w:r>
      <w:r w:rsidR="005C4927">
        <w:rPr>
          <w:sz w:val="24"/>
          <w:szCs w:val="24"/>
        </w:rPr>
        <w:t xml:space="preserve">овая экономика промышленности» </w:t>
      </w:r>
      <w:r w:rsidRPr="003D1051">
        <w:rPr>
          <w:sz w:val="24"/>
          <w:szCs w:val="24"/>
        </w:rPr>
        <w:t xml:space="preserve">Санкт-Петербургского политехнического университета Петра Великого, </w:t>
      </w:r>
      <w:r w:rsidRPr="003D1051">
        <w:rPr>
          <w:bCs/>
          <w:sz w:val="24"/>
          <w:szCs w:val="24"/>
        </w:rPr>
        <w:t>д.э.н., профессор;</w:t>
      </w:r>
    </w:p>
    <w:p w:rsidR="00FA6D29" w:rsidRPr="00E12CEA" w:rsidRDefault="00FA6D29" w:rsidP="00FA6D29">
      <w:pPr>
        <w:spacing w:after="120" w:line="276" w:lineRule="auto"/>
        <w:ind w:left="-284" w:firstLine="284"/>
        <w:jc w:val="both"/>
        <w:rPr>
          <w:b/>
          <w:bCs/>
          <w:sz w:val="24"/>
          <w:szCs w:val="24"/>
        </w:rPr>
      </w:pPr>
      <w:r w:rsidRPr="00BC18B3">
        <w:rPr>
          <w:bCs/>
          <w:i/>
          <w:sz w:val="24"/>
          <w:szCs w:val="24"/>
        </w:rPr>
        <w:t xml:space="preserve">сопредседатель </w:t>
      </w:r>
      <w:r w:rsidRPr="00BC18B3">
        <w:rPr>
          <w:b/>
          <w:bCs/>
          <w:sz w:val="24"/>
          <w:szCs w:val="24"/>
        </w:rPr>
        <w:t xml:space="preserve">– </w:t>
      </w:r>
      <w:r>
        <w:rPr>
          <w:b/>
          <w:sz w:val="23"/>
          <w:szCs w:val="23"/>
        </w:rPr>
        <w:t>Юдина Тамара Николаевна</w:t>
      </w:r>
      <w:r w:rsidRPr="00BC18B3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Pr="00BC18B3">
        <w:rPr>
          <w:sz w:val="23"/>
          <w:szCs w:val="23"/>
        </w:rPr>
        <w:t xml:space="preserve"> </w:t>
      </w:r>
      <w:r>
        <w:rPr>
          <w:sz w:val="23"/>
          <w:szCs w:val="23"/>
        </w:rPr>
        <w:t>старший научный сотрудник экономического факультета Московского государственного университета имени М.В. Ломоносова</w:t>
      </w:r>
      <w:r w:rsidRPr="00BC18B3">
        <w:rPr>
          <w:sz w:val="23"/>
          <w:szCs w:val="23"/>
        </w:rPr>
        <w:t>, д.э.н., профессор</w:t>
      </w:r>
      <w:r w:rsidRPr="00BC18B3">
        <w:rPr>
          <w:b/>
          <w:sz w:val="23"/>
          <w:szCs w:val="23"/>
        </w:rPr>
        <w:t>.</w:t>
      </w:r>
    </w:p>
    <w:p w:rsidR="00D4052F" w:rsidRPr="00D4052F" w:rsidRDefault="00D4052F" w:rsidP="00D4052F">
      <w:pPr>
        <w:pStyle w:val="21"/>
        <w:widowControl/>
        <w:tabs>
          <w:tab w:val="left" w:pos="426"/>
        </w:tabs>
        <w:adjustRightInd/>
        <w:spacing w:line="240" w:lineRule="auto"/>
        <w:ind w:left="0" w:right="-1" w:firstLine="284"/>
        <w:jc w:val="both"/>
        <w:rPr>
          <w:sz w:val="24"/>
          <w:szCs w:val="24"/>
        </w:rPr>
      </w:pPr>
    </w:p>
    <w:p w:rsidR="004A0A82" w:rsidRDefault="004A0A82" w:rsidP="004A0A82">
      <w:pPr>
        <w:pStyle w:val="a3"/>
        <w:widowControl/>
        <w:spacing w:after="120" w:line="240" w:lineRule="auto"/>
        <w:ind w:left="0" w:firstLine="284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ПРЕДВАРИТЕЛЬНАЯ ПРОГРАММА</w:t>
      </w:r>
    </w:p>
    <w:p w:rsidR="004A0A82" w:rsidRDefault="00FA6D29" w:rsidP="004A0A82">
      <w:pPr>
        <w:pStyle w:val="a3"/>
        <w:widowControl/>
        <w:spacing w:line="240" w:lineRule="auto"/>
        <w:ind w:left="0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26 марта</w:t>
      </w:r>
      <w:r w:rsidR="004A0A82" w:rsidRPr="009D2C8C">
        <w:rPr>
          <w:b/>
          <w:bCs/>
          <w:sz w:val="24"/>
          <w:szCs w:val="24"/>
          <w:highlight w:val="yellow"/>
        </w:rPr>
        <w:t xml:space="preserve"> </w:t>
      </w:r>
      <w:r w:rsidR="004A0A8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четверг</w:t>
      </w:r>
      <w:r w:rsidR="004A0A82">
        <w:rPr>
          <w:b/>
          <w:bCs/>
          <w:sz w:val="24"/>
          <w:szCs w:val="24"/>
        </w:rPr>
        <w:t xml:space="preserve">) </w:t>
      </w:r>
    </w:p>
    <w:p w:rsidR="004A0A82" w:rsidRPr="00253A0A" w:rsidRDefault="004A0A82" w:rsidP="004A0A82">
      <w:pPr>
        <w:pStyle w:val="a3"/>
        <w:widowControl/>
        <w:spacing w:line="240" w:lineRule="auto"/>
        <w:ind w:left="0" w:firstLine="284"/>
        <w:jc w:val="both"/>
        <w:rPr>
          <w:bCs/>
          <w:i/>
          <w:sz w:val="24"/>
          <w:szCs w:val="24"/>
        </w:rPr>
      </w:pPr>
      <w:r w:rsidRPr="00253A0A">
        <w:rPr>
          <w:b/>
          <w:bCs/>
          <w:i/>
          <w:sz w:val="24"/>
          <w:szCs w:val="24"/>
        </w:rPr>
        <w:t>Санкт-Петербургский Политехнический университет</w:t>
      </w:r>
    </w:p>
    <w:p w:rsidR="004A0A82" w:rsidRDefault="004A0A82" w:rsidP="004A0A82">
      <w:pPr>
        <w:pStyle w:val="a3"/>
        <w:widowControl/>
        <w:spacing w:line="24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5C4927">
        <w:rPr>
          <w:bCs/>
          <w:sz w:val="24"/>
          <w:szCs w:val="24"/>
        </w:rPr>
        <w:t>.00</w:t>
      </w:r>
      <w:r w:rsidR="008B2227">
        <w:rPr>
          <w:bCs/>
          <w:sz w:val="24"/>
          <w:szCs w:val="24"/>
        </w:rPr>
        <w:t>-15</w:t>
      </w:r>
      <w:r w:rsidR="005C4927"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 xml:space="preserve"> час. – работа конференции</w:t>
      </w:r>
      <w:r w:rsidR="008B2227">
        <w:rPr>
          <w:bCs/>
          <w:sz w:val="24"/>
          <w:szCs w:val="24"/>
        </w:rPr>
        <w:t>, секции, круглые столы</w:t>
      </w:r>
      <w:r>
        <w:rPr>
          <w:bCs/>
          <w:sz w:val="24"/>
          <w:szCs w:val="24"/>
        </w:rPr>
        <w:t>.</w:t>
      </w:r>
    </w:p>
    <w:p w:rsidR="004A0A82" w:rsidRDefault="008B2227" w:rsidP="004A0A82">
      <w:pPr>
        <w:pStyle w:val="a3"/>
        <w:widowControl/>
        <w:spacing w:line="24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15.00 - </w:t>
      </w:r>
      <w:r w:rsidR="008A499D">
        <w:rPr>
          <w:bCs/>
          <w:sz w:val="24"/>
          <w:szCs w:val="24"/>
        </w:rPr>
        <w:t>17</w:t>
      </w:r>
      <w:r w:rsidR="005C4927">
        <w:rPr>
          <w:bCs/>
          <w:sz w:val="24"/>
          <w:szCs w:val="24"/>
        </w:rPr>
        <w:t>.00</w:t>
      </w:r>
      <w:r w:rsidR="004A0A82">
        <w:rPr>
          <w:bCs/>
          <w:sz w:val="24"/>
          <w:szCs w:val="24"/>
        </w:rPr>
        <w:t xml:space="preserve"> час – знакомство с научной и учебной базой вуза, посещение </w:t>
      </w:r>
      <w:r w:rsidR="00FA6D29">
        <w:rPr>
          <w:bCs/>
          <w:sz w:val="24"/>
          <w:szCs w:val="24"/>
        </w:rPr>
        <w:t>научных центров и лабораторий</w:t>
      </w:r>
      <w:r w:rsidR="008A499D">
        <w:rPr>
          <w:bCs/>
          <w:sz w:val="24"/>
          <w:szCs w:val="24"/>
        </w:rPr>
        <w:t xml:space="preserve">, </w:t>
      </w:r>
      <w:r w:rsidR="004A0A82">
        <w:rPr>
          <w:bCs/>
          <w:sz w:val="24"/>
          <w:szCs w:val="24"/>
        </w:rPr>
        <w:t>Суперкомпьютерного центра «Политехнический»</w:t>
      </w:r>
    </w:p>
    <w:p w:rsidR="00E54E04" w:rsidRDefault="005C48DC" w:rsidP="004A0A82">
      <w:pPr>
        <w:pStyle w:val="a3"/>
        <w:widowControl/>
        <w:spacing w:line="240" w:lineRule="auto"/>
        <w:ind w:left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Органи</w:t>
      </w:r>
      <w:r w:rsidR="00E54E04" w:rsidRPr="00E54E04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</w:t>
      </w:r>
      <w:r w:rsidR="00E54E04" w:rsidRPr="00E54E04">
        <w:rPr>
          <w:b/>
          <w:bCs/>
          <w:sz w:val="24"/>
          <w:szCs w:val="24"/>
        </w:rPr>
        <w:t xml:space="preserve">ции, участвующие в совместном проведении </w:t>
      </w:r>
      <w:r w:rsidR="00253A0A">
        <w:rPr>
          <w:b/>
          <w:bCs/>
          <w:sz w:val="24"/>
          <w:szCs w:val="24"/>
        </w:rPr>
        <w:t>конференции (</w:t>
      </w:r>
      <w:r w:rsidR="00E54E04" w:rsidRPr="00E54E04">
        <w:rPr>
          <w:b/>
          <w:bCs/>
          <w:sz w:val="24"/>
          <w:szCs w:val="24"/>
        </w:rPr>
        <w:t>СПбГЭУ, УлГУ</w:t>
      </w:r>
      <w:r w:rsidR="00360602">
        <w:rPr>
          <w:b/>
          <w:bCs/>
          <w:sz w:val="24"/>
          <w:szCs w:val="24"/>
        </w:rPr>
        <w:t xml:space="preserve">, </w:t>
      </w:r>
      <w:r w:rsidR="001317C7">
        <w:rPr>
          <w:b/>
          <w:bCs/>
          <w:sz w:val="24"/>
          <w:szCs w:val="24"/>
        </w:rPr>
        <w:t>ИПРЭ РАН, ИЭП КНЦ РАН</w:t>
      </w:r>
      <w:r w:rsidR="00E54E04" w:rsidRPr="00E54E04">
        <w:rPr>
          <w:b/>
          <w:bCs/>
          <w:sz w:val="24"/>
          <w:szCs w:val="24"/>
        </w:rPr>
        <w:t xml:space="preserve">) </w:t>
      </w:r>
      <w:r w:rsidR="00E54E04">
        <w:rPr>
          <w:bCs/>
          <w:sz w:val="24"/>
          <w:szCs w:val="24"/>
        </w:rPr>
        <w:t>– по отдельному плану</w:t>
      </w:r>
    </w:p>
    <w:p w:rsidR="00253A0A" w:rsidRDefault="00253A0A" w:rsidP="000E1771">
      <w:pPr>
        <w:pStyle w:val="a3"/>
        <w:widowControl/>
        <w:spacing w:line="240" w:lineRule="auto"/>
        <w:ind w:left="0"/>
        <w:jc w:val="both"/>
        <w:rPr>
          <w:bCs/>
          <w:sz w:val="24"/>
          <w:szCs w:val="24"/>
        </w:rPr>
      </w:pPr>
    </w:p>
    <w:p w:rsidR="004A0A82" w:rsidRDefault="00FA6D29" w:rsidP="004A0A82">
      <w:pPr>
        <w:pStyle w:val="a3"/>
        <w:widowControl/>
        <w:spacing w:line="24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27</w:t>
      </w:r>
      <w:r w:rsidR="004A0A82">
        <w:rPr>
          <w:b/>
          <w:bCs/>
          <w:sz w:val="24"/>
          <w:szCs w:val="24"/>
          <w:highlight w:val="yellow"/>
        </w:rPr>
        <w:t xml:space="preserve"> </w:t>
      </w:r>
      <w:r>
        <w:rPr>
          <w:b/>
          <w:bCs/>
          <w:sz w:val="24"/>
          <w:szCs w:val="24"/>
          <w:highlight w:val="yellow"/>
        </w:rPr>
        <w:t>марта</w:t>
      </w:r>
      <w:r w:rsidR="004A0A82">
        <w:rPr>
          <w:b/>
          <w:bCs/>
          <w:sz w:val="24"/>
          <w:szCs w:val="24"/>
          <w:highlight w:val="yellow"/>
        </w:rPr>
        <w:t xml:space="preserve"> </w:t>
      </w:r>
      <w:r w:rsidR="004A0A8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пятница</w:t>
      </w:r>
      <w:r w:rsidR="004A0A82">
        <w:rPr>
          <w:b/>
          <w:bCs/>
          <w:sz w:val="24"/>
          <w:szCs w:val="24"/>
        </w:rPr>
        <w:t>)</w:t>
      </w:r>
    </w:p>
    <w:p w:rsidR="008B2227" w:rsidRPr="008B2227" w:rsidRDefault="008B2227" w:rsidP="008B2227">
      <w:pPr>
        <w:pStyle w:val="a3"/>
        <w:widowControl/>
        <w:spacing w:line="240" w:lineRule="auto"/>
        <w:ind w:left="0" w:firstLine="284"/>
        <w:jc w:val="both"/>
        <w:rPr>
          <w:b/>
          <w:bCs/>
          <w:i/>
          <w:sz w:val="24"/>
          <w:szCs w:val="24"/>
        </w:rPr>
      </w:pPr>
      <w:r w:rsidRPr="008B2227">
        <w:rPr>
          <w:b/>
          <w:bCs/>
          <w:i/>
          <w:sz w:val="24"/>
          <w:szCs w:val="24"/>
        </w:rPr>
        <w:t xml:space="preserve">Конгресс Центр Park Inn by Radisson Прибалтийская </w:t>
      </w:r>
    </w:p>
    <w:p w:rsidR="00FA6D29" w:rsidRPr="008B2227" w:rsidRDefault="008B2227" w:rsidP="008B2227">
      <w:pPr>
        <w:ind w:left="284"/>
        <w:jc w:val="both"/>
        <w:rPr>
          <w:rFonts w:ascii="Georgia" w:hAnsi="Georgia"/>
          <w:bCs/>
          <w:sz w:val="22"/>
          <w:szCs w:val="22"/>
        </w:rPr>
      </w:pPr>
      <w:r>
        <w:rPr>
          <w:bCs/>
          <w:sz w:val="24"/>
          <w:szCs w:val="24"/>
        </w:rPr>
        <w:t>10.00-17.00</w:t>
      </w:r>
      <w:r w:rsidRPr="008478B4">
        <w:rPr>
          <w:bCs/>
          <w:sz w:val="24"/>
          <w:szCs w:val="24"/>
        </w:rPr>
        <w:t xml:space="preserve">участие в работе </w:t>
      </w:r>
      <w:r>
        <w:rPr>
          <w:bCs/>
          <w:sz w:val="24"/>
          <w:szCs w:val="24"/>
          <w:lang w:val="en-US"/>
        </w:rPr>
        <w:t>VI</w:t>
      </w:r>
      <w:r w:rsidRPr="00522BBE">
        <w:rPr>
          <w:bCs/>
          <w:sz w:val="24"/>
          <w:szCs w:val="24"/>
        </w:rPr>
        <w:t xml:space="preserve"> </w:t>
      </w:r>
      <w:r w:rsidRPr="008478B4">
        <w:rPr>
          <w:bCs/>
          <w:sz w:val="24"/>
          <w:szCs w:val="24"/>
        </w:rPr>
        <w:t>Санкт-Петербургского экономического конгресса</w:t>
      </w:r>
      <w:r>
        <w:rPr>
          <w:bCs/>
          <w:sz w:val="24"/>
          <w:szCs w:val="24"/>
        </w:rPr>
        <w:t xml:space="preserve"> СПЭК-2020</w:t>
      </w:r>
      <w:r w:rsidRPr="00EF36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>
        <w:rPr>
          <w:rFonts w:ascii="Georgia" w:hAnsi="Georgia"/>
          <w:bCs/>
          <w:sz w:val="22"/>
          <w:szCs w:val="22"/>
        </w:rPr>
        <w:t xml:space="preserve">На </w:t>
      </w:r>
      <w:r w:rsidRPr="00F97FD8">
        <w:rPr>
          <w:rFonts w:ascii="Georgia" w:hAnsi="Georgia"/>
          <w:bCs/>
          <w:sz w:val="22"/>
          <w:szCs w:val="22"/>
        </w:rPr>
        <w:t>пути к ноономике: человек, технологии и общество</w:t>
      </w:r>
      <w:r>
        <w:rPr>
          <w:rFonts w:ascii="Georgia" w:hAnsi="Georgia"/>
          <w:bCs/>
          <w:sz w:val="22"/>
          <w:szCs w:val="22"/>
        </w:rPr>
        <w:t xml:space="preserve"> в</w:t>
      </w:r>
      <w:r w:rsidRPr="00F97FD8">
        <w:rPr>
          <w:rFonts w:ascii="Georgia" w:hAnsi="Georgia"/>
          <w:bCs/>
          <w:sz w:val="22"/>
          <w:szCs w:val="22"/>
        </w:rPr>
        <w:t xml:space="preserve"> пространстве ассоциированного производства и потребления</w:t>
      </w:r>
      <w:r>
        <w:rPr>
          <w:bCs/>
          <w:sz w:val="24"/>
          <w:szCs w:val="24"/>
        </w:rPr>
        <w:t xml:space="preserve">» – информация о конгрессе по ссылке - </w:t>
      </w:r>
      <w:hyperlink r:id="rId17" w:history="1">
        <w:r w:rsidRPr="0071158F">
          <w:rPr>
            <w:rStyle w:val="a7"/>
            <w:bCs/>
            <w:sz w:val="24"/>
            <w:szCs w:val="24"/>
          </w:rPr>
          <w:t>https://inir.ru/spec-2019/</w:t>
        </w:r>
      </w:hyperlink>
    </w:p>
    <w:p w:rsidR="004A0A82" w:rsidRPr="005C4927" w:rsidRDefault="008B2227" w:rsidP="004A0A82">
      <w:pPr>
        <w:pStyle w:val="a3"/>
        <w:widowControl/>
        <w:spacing w:line="240" w:lineRule="auto"/>
        <w:ind w:left="284"/>
        <w:jc w:val="both"/>
        <w:rPr>
          <w:sz w:val="24"/>
          <w:szCs w:val="24"/>
        </w:rPr>
      </w:pPr>
      <w:r w:rsidRPr="008B2227">
        <w:rPr>
          <w:b/>
          <w:sz w:val="24"/>
          <w:szCs w:val="24"/>
          <w:highlight w:val="yellow"/>
        </w:rPr>
        <w:t>28 марта</w:t>
      </w:r>
      <w:r w:rsidRPr="008B2227">
        <w:rPr>
          <w:b/>
          <w:sz w:val="24"/>
          <w:szCs w:val="24"/>
        </w:rPr>
        <w:t xml:space="preserve"> (суббота)</w:t>
      </w:r>
      <w:r>
        <w:rPr>
          <w:sz w:val="24"/>
          <w:szCs w:val="24"/>
        </w:rPr>
        <w:t xml:space="preserve"> </w:t>
      </w:r>
      <w:r w:rsidR="005C4927">
        <w:rPr>
          <w:sz w:val="24"/>
          <w:szCs w:val="24"/>
        </w:rPr>
        <w:t>– по отдельному плану.</w:t>
      </w:r>
    </w:p>
    <w:p w:rsidR="004A0A82" w:rsidRPr="00D64132" w:rsidRDefault="004A0A82" w:rsidP="004A0A82">
      <w:pPr>
        <w:pStyle w:val="a3"/>
        <w:widowControl/>
        <w:spacing w:line="240" w:lineRule="auto"/>
        <w:ind w:left="284"/>
        <w:jc w:val="both"/>
        <w:rPr>
          <w:sz w:val="24"/>
          <w:szCs w:val="24"/>
        </w:rPr>
      </w:pPr>
    </w:p>
    <w:p w:rsidR="00D73237" w:rsidRPr="00701159" w:rsidRDefault="000F01E5" w:rsidP="00C263F7">
      <w:pPr>
        <w:pStyle w:val="21"/>
        <w:widowControl/>
        <w:spacing w:line="276" w:lineRule="auto"/>
        <w:ind w:left="0" w:right="284"/>
        <w:jc w:val="both"/>
        <w:rPr>
          <w:i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ПО РЕЗУЛЬТАТАМ</w:t>
      </w:r>
      <w:r w:rsidR="00D73237">
        <w:rPr>
          <w:b/>
          <w:bCs/>
          <w:color w:val="0000FF"/>
          <w:sz w:val="24"/>
          <w:szCs w:val="24"/>
        </w:rPr>
        <w:t xml:space="preserve"> КОНФЕРЕНЦИИ БУДЕТ </w:t>
      </w:r>
      <w:r w:rsidR="00EA57E2">
        <w:rPr>
          <w:b/>
          <w:bCs/>
          <w:color w:val="0000FF"/>
          <w:sz w:val="24"/>
          <w:szCs w:val="24"/>
        </w:rPr>
        <w:t>ПОДГОТОВЛЕН</w:t>
      </w:r>
      <w:r w:rsidR="00D73237">
        <w:rPr>
          <w:b/>
          <w:bCs/>
          <w:color w:val="0000FF"/>
          <w:sz w:val="24"/>
          <w:szCs w:val="24"/>
        </w:rPr>
        <w:t xml:space="preserve"> </w:t>
      </w:r>
      <w:r w:rsidR="00D73237">
        <w:rPr>
          <w:i/>
          <w:sz w:val="24"/>
          <w:szCs w:val="24"/>
        </w:rPr>
        <w:t xml:space="preserve">сборник </w:t>
      </w:r>
      <w:r w:rsidR="00C51734">
        <w:rPr>
          <w:i/>
          <w:sz w:val="24"/>
          <w:szCs w:val="24"/>
        </w:rPr>
        <w:t xml:space="preserve">РИНЦ </w:t>
      </w:r>
      <w:r w:rsidR="00D73237">
        <w:rPr>
          <w:i/>
          <w:sz w:val="24"/>
          <w:szCs w:val="24"/>
        </w:rPr>
        <w:t>материалов</w:t>
      </w:r>
      <w:r w:rsidR="00701159">
        <w:rPr>
          <w:i/>
          <w:sz w:val="24"/>
          <w:szCs w:val="24"/>
        </w:rPr>
        <w:t xml:space="preserve"> </w:t>
      </w:r>
      <w:r w:rsidR="00D73237" w:rsidRPr="000262AD">
        <w:rPr>
          <w:i/>
          <w:sz w:val="24"/>
          <w:szCs w:val="24"/>
        </w:rPr>
        <w:t>конференции, включающий следующие основные разделы:</w:t>
      </w:r>
    </w:p>
    <w:p w:rsidR="00D73237" w:rsidRPr="00F01A4A" w:rsidRDefault="00DD718E" w:rsidP="00AA5B67">
      <w:pPr>
        <w:pStyle w:val="21"/>
        <w:widowControl/>
        <w:numPr>
          <w:ilvl w:val="0"/>
          <w:numId w:val="24"/>
        </w:numPr>
        <w:tabs>
          <w:tab w:val="left" w:pos="142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73237" w:rsidRPr="00F01A4A">
        <w:rPr>
          <w:sz w:val="24"/>
          <w:szCs w:val="24"/>
        </w:rPr>
        <w:t>азвитие экономики</w:t>
      </w:r>
      <w:r w:rsidR="00C263F7" w:rsidRPr="00F01A4A">
        <w:rPr>
          <w:sz w:val="24"/>
          <w:szCs w:val="24"/>
        </w:rPr>
        <w:t xml:space="preserve"> в условиях </w:t>
      </w:r>
      <w:r w:rsidR="008B2227">
        <w:rPr>
          <w:sz w:val="24"/>
          <w:szCs w:val="24"/>
        </w:rPr>
        <w:t>глобальных</w:t>
      </w:r>
      <w:r w:rsidR="00F01A4A" w:rsidRPr="00F01A4A">
        <w:rPr>
          <w:sz w:val="24"/>
          <w:szCs w:val="24"/>
        </w:rPr>
        <w:t xml:space="preserve"> вызовов</w:t>
      </w:r>
      <w:r>
        <w:rPr>
          <w:sz w:val="24"/>
          <w:szCs w:val="24"/>
        </w:rPr>
        <w:t>: теория и практика</w:t>
      </w:r>
      <w:r w:rsidR="00F01A4A" w:rsidRPr="00F01A4A">
        <w:rPr>
          <w:sz w:val="24"/>
          <w:szCs w:val="24"/>
        </w:rPr>
        <w:t>.</w:t>
      </w:r>
    </w:p>
    <w:p w:rsidR="00C878FC" w:rsidRDefault="00C878FC" w:rsidP="00C878FC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Цифровая экономика и Индустрия 4.0: состояние, проблемы, тенденции развития</w:t>
      </w:r>
      <w:r w:rsidRPr="0066662E">
        <w:rPr>
          <w:sz w:val="24"/>
          <w:szCs w:val="24"/>
        </w:rPr>
        <w:t>.</w:t>
      </w:r>
    </w:p>
    <w:p w:rsidR="00C878FC" w:rsidRDefault="00C878FC" w:rsidP="00C878FC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и цифровизации отраслевой экономики.</w:t>
      </w:r>
    </w:p>
    <w:p w:rsidR="00C878FC" w:rsidRDefault="00C878FC" w:rsidP="00C878FC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Цифровая трансформация сферы государственного и муниципального управления.</w:t>
      </w:r>
    </w:p>
    <w:p w:rsidR="00D73237" w:rsidRPr="00F01A4A" w:rsidRDefault="00C51734" w:rsidP="00AA5B67">
      <w:pPr>
        <w:pStyle w:val="21"/>
        <w:widowControl/>
        <w:numPr>
          <w:ilvl w:val="0"/>
          <w:numId w:val="24"/>
        </w:numPr>
        <w:tabs>
          <w:tab w:val="left" w:pos="142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A5B67">
        <w:rPr>
          <w:sz w:val="24"/>
          <w:szCs w:val="24"/>
        </w:rPr>
        <w:t>азвитие</w:t>
      </w:r>
      <w:r w:rsidR="00D73237" w:rsidRPr="00F01A4A">
        <w:rPr>
          <w:sz w:val="24"/>
          <w:szCs w:val="24"/>
        </w:rPr>
        <w:t xml:space="preserve"> реги</w:t>
      </w:r>
      <w:r w:rsidR="00C878FC">
        <w:rPr>
          <w:sz w:val="24"/>
          <w:szCs w:val="24"/>
        </w:rPr>
        <w:t>ональной</w:t>
      </w:r>
      <w:r w:rsidR="00DD718E">
        <w:rPr>
          <w:sz w:val="24"/>
          <w:szCs w:val="24"/>
        </w:rPr>
        <w:t xml:space="preserve"> </w:t>
      </w:r>
      <w:r w:rsidR="00C878FC">
        <w:rPr>
          <w:sz w:val="24"/>
          <w:szCs w:val="24"/>
        </w:rPr>
        <w:t xml:space="preserve">экономики </w:t>
      </w:r>
      <w:r w:rsidR="00DD718E">
        <w:rPr>
          <w:sz w:val="24"/>
          <w:szCs w:val="24"/>
        </w:rPr>
        <w:t>в условиях цифровизации.</w:t>
      </w:r>
    </w:p>
    <w:p w:rsidR="00F01A4A" w:rsidRPr="00F01A4A" w:rsidRDefault="00D73237" w:rsidP="00AA5B67">
      <w:pPr>
        <w:pStyle w:val="21"/>
        <w:widowControl/>
        <w:numPr>
          <w:ilvl w:val="0"/>
          <w:numId w:val="24"/>
        </w:numPr>
        <w:tabs>
          <w:tab w:val="left" w:pos="142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F01A4A">
        <w:rPr>
          <w:sz w:val="24"/>
          <w:szCs w:val="24"/>
        </w:rPr>
        <w:lastRenderedPageBreak/>
        <w:t>Экономика и менеджмент ра</w:t>
      </w:r>
      <w:r w:rsidR="00C878FC">
        <w:rPr>
          <w:sz w:val="24"/>
          <w:szCs w:val="24"/>
        </w:rPr>
        <w:t>звития предприятий, кластеров</w:t>
      </w:r>
      <w:r w:rsidR="00F01A4A">
        <w:rPr>
          <w:sz w:val="24"/>
          <w:szCs w:val="24"/>
        </w:rPr>
        <w:t>, объединений</w:t>
      </w:r>
      <w:r w:rsidRPr="00F01A4A">
        <w:rPr>
          <w:sz w:val="24"/>
          <w:szCs w:val="24"/>
        </w:rPr>
        <w:t>.</w:t>
      </w:r>
    </w:p>
    <w:p w:rsidR="00DB34EC" w:rsidRPr="00F01A4A" w:rsidRDefault="00DB34EC" w:rsidP="00DB34EC">
      <w:pPr>
        <w:pStyle w:val="21"/>
        <w:widowControl/>
        <w:numPr>
          <w:ilvl w:val="0"/>
          <w:numId w:val="24"/>
        </w:numPr>
        <w:tabs>
          <w:tab w:val="left" w:pos="142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Менед</w:t>
      </w:r>
      <w:r w:rsidR="00C51734">
        <w:rPr>
          <w:sz w:val="24"/>
          <w:szCs w:val="24"/>
        </w:rPr>
        <w:t>жмент качества, «умный город» и качество жизни населения</w:t>
      </w:r>
      <w:r>
        <w:rPr>
          <w:sz w:val="24"/>
          <w:szCs w:val="24"/>
        </w:rPr>
        <w:t>.</w:t>
      </w:r>
    </w:p>
    <w:p w:rsidR="00D73237" w:rsidRDefault="00D73237" w:rsidP="00AA5B67">
      <w:pPr>
        <w:pStyle w:val="21"/>
        <w:widowControl/>
        <w:numPr>
          <w:ilvl w:val="0"/>
          <w:numId w:val="24"/>
        </w:numPr>
        <w:tabs>
          <w:tab w:val="left" w:pos="142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F01A4A">
        <w:rPr>
          <w:sz w:val="24"/>
          <w:szCs w:val="24"/>
        </w:rPr>
        <w:t>Фина</w:t>
      </w:r>
      <w:r w:rsidR="001177DF">
        <w:rPr>
          <w:sz w:val="24"/>
          <w:szCs w:val="24"/>
        </w:rPr>
        <w:t>нсы, инвестиции, инновационная деятельность в условиях цифровизации.</w:t>
      </w:r>
    </w:p>
    <w:p w:rsidR="001177DF" w:rsidRDefault="001177DF" w:rsidP="001177DF">
      <w:pPr>
        <w:pStyle w:val="21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Цифровизация предпринимательской деятельности. Электронная торговля. Повышение конкурентоспособности экономических систем.</w:t>
      </w:r>
    </w:p>
    <w:p w:rsidR="00B76AE4" w:rsidRPr="00B76AE4" w:rsidRDefault="00C878FC" w:rsidP="00B76AE4">
      <w:pPr>
        <w:pStyle w:val="21"/>
        <w:widowControl/>
        <w:numPr>
          <w:ilvl w:val="0"/>
          <w:numId w:val="24"/>
        </w:numPr>
        <w:tabs>
          <w:tab w:val="left" w:pos="142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Экономическая </w:t>
      </w:r>
      <w:r w:rsidR="00B76AE4">
        <w:rPr>
          <w:sz w:val="24"/>
          <w:szCs w:val="24"/>
        </w:rPr>
        <w:t>безопасность</w:t>
      </w:r>
      <w:r>
        <w:rPr>
          <w:sz w:val="24"/>
          <w:szCs w:val="24"/>
        </w:rPr>
        <w:t xml:space="preserve"> предприятий, комплексов, регионов</w:t>
      </w:r>
      <w:r w:rsidR="00B76AE4">
        <w:rPr>
          <w:sz w:val="24"/>
          <w:szCs w:val="24"/>
        </w:rPr>
        <w:t>.</w:t>
      </w:r>
    </w:p>
    <w:p w:rsidR="001177DF" w:rsidRPr="005E3668" w:rsidRDefault="001177DF" w:rsidP="001177DF">
      <w:pPr>
        <w:pStyle w:val="21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5E3668">
        <w:rPr>
          <w:sz w:val="24"/>
          <w:szCs w:val="24"/>
        </w:rPr>
        <w:t>Инструменты и методы</w:t>
      </w:r>
      <w:r>
        <w:rPr>
          <w:sz w:val="24"/>
          <w:szCs w:val="24"/>
        </w:rPr>
        <w:t xml:space="preserve"> </w:t>
      </w:r>
      <w:r w:rsidR="00B76AE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обоснования </w:t>
      </w:r>
      <w:r w:rsidR="00B76AE4">
        <w:rPr>
          <w:sz w:val="24"/>
          <w:szCs w:val="24"/>
        </w:rPr>
        <w:t>развития экономических систем в условиях</w:t>
      </w:r>
      <w:r>
        <w:rPr>
          <w:sz w:val="24"/>
          <w:szCs w:val="24"/>
        </w:rPr>
        <w:t xml:space="preserve"> цифровизации.</w:t>
      </w:r>
      <w:r w:rsidR="00F86C22">
        <w:rPr>
          <w:sz w:val="24"/>
          <w:szCs w:val="24"/>
        </w:rPr>
        <w:t xml:space="preserve"> Формирование цифровых платформ.</w:t>
      </w:r>
    </w:p>
    <w:p w:rsidR="00360602" w:rsidRPr="008A499D" w:rsidRDefault="001177DF" w:rsidP="008A499D">
      <w:pPr>
        <w:pStyle w:val="21"/>
        <w:widowControl/>
        <w:numPr>
          <w:ilvl w:val="0"/>
          <w:numId w:val="24"/>
        </w:numPr>
        <w:tabs>
          <w:tab w:val="left" w:pos="284"/>
        </w:tabs>
        <w:spacing w:after="12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Университет 4.0 и подготовка кадров для современной экономики и промышленности.  </w:t>
      </w:r>
      <w:r w:rsidRPr="00040E34">
        <w:rPr>
          <w:sz w:val="23"/>
          <w:szCs w:val="23"/>
        </w:rPr>
        <w:t>Социальные последствия цифровизации</w:t>
      </w:r>
      <w:r>
        <w:rPr>
          <w:sz w:val="24"/>
          <w:szCs w:val="24"/>
        </w:rPr>
        <w:t>: цифровизация и проблемы рынка труда.</w:t>
      </w:r>
    </w:p>
    <w:p w:rsidR="00EA57E2" w:rsidRPr="00EA57E2" w:rsidRDefault="00EA57E2" w:rsidP="00F86C22">
      <w:pPr>
        <w:pStyle w:val="21"/>
        <w:widowControl/>
        <w:spacing w:line="240" w:lineRule="auto"/>
        <w:ind w:left="0" w:firstLine="284"/>
        <w:jc w:val="both"/>
        <w:rPr>
          <w:bCs/>
          <w:sz w:val="24"/>
          <w:szCs w:val="24"/>
        </w:rPr>
      </w:pPr>
      <w:r w:rsidRPr="00EA57E2">
        <w:rPr>
          <w:bCs/>
          <w:sz w:val="24"/>
          <w:szCs w:val="24"/>
        </w:rPr>
        <w:t>Сборник трудов конференции будет подготовлен в электронном виде и разослан участникам конференции.  Возможность печати сборника обсуждается в индивидуальном порядке.</w:t>
      </w:r>
    </w:p>
    <w:p w:rsidR="00EA57E2" w:rsidRDefault="00EA57E2" w:rsidP="00EA57E2">
      <w:pPr>
        <w:pStyle w:val="21"/>
        <w:widowControl/>
        <w:spacing w:line="240" w:lineRule="auto"/>
        <w:ind w:left="0"/>
        <w:jc w:val="both"/>
        <w:rPr>
          <w:b/>
          <w:bCs/>
          <w:color w:val="0000FF"/>
          <w:sz w:val="24"/>
          <w:szCs w:val="24"/>
        </w:rPr>
      </w:pPr>
    </w:p>
    <w:p w:rsidR="00744BAF" w:rsidRPr="00A720E7" w:rsidRDefault="00744BAF" w:rsidP="00744BAF">
      <w:pPr>
        <w:pStyle w:val="21"/>
        <w:widowControl/>
        <w:ind w:left="0" w:right="-2"/>
        <w:jc w:val="both"/>
        <w:rPr>
          <w:b/>
          <w:bCs/>
          <w:color w:val="0000FF"/>
          <w:sz w:val="24"/>
          <w:szCs w:val="24"/>
        </w:rPr>
      </w:pPr>
      <w:r w:rsidRPr="00A720E7">
        <w:rPr>
          <w:b/>
          <w:bCs/>
          <w:color w:val="0000FF"/>
          <w:sz w:val="24"/>
          <w:szCs w:val="24"/>
        </w:rPr>
        <w:t>ПРОДВИЖЕНИЕ ПУБЛИКАЦИЙ</w:t>
      </w:r>
      <w:r>
        <w:rPr>
          <w:b/>
          <w:bCs/>
          <w:color w:val="0000FF"/>
          <w:sz w:val="24"/>
          <w:szCs w:val="24"/>
        </w:rPr>
        <w:t xml:space="preserve"> СБОРНИКА ТРУДОВ</w:t>
      </w:r>
    </w:p>
    <w:p w:rsidR="00E11EDF" w:rsidRDefault="00E11EDF" w:rsidP="00E11EDF">
      <w:pPr>
        <w:pStyle w:val="211"/>
        <w:widowControl/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A720E7">
        <w:rPr>
          <w:sz w:val="24"/>
          <w:szCs w:val="24"/>
        </w:rPr>
        <w:t xml:space="preserve">Сборнику будет присвоен номер </w:t>
      </w:r>
      <w:r w:rsidRPr="0083336F">
        <w:rPr>
          <w:sz w:val="24"/>
          <w:szCs w:val="24"/>
        </w:rPr>
        <w:t>ISBN</w:t>
      </w:r>
      <w:r w:rsidRPr="00A720E7">
        <w:rPr>
          <w:sz w:val="24"/>
          <w:szCs w:val="24"/>
        </w:rPr>
        <w:t xml:space="preserve">, сборник будет размещен в ведущих российских библиотеках и различных </w:t>
      </w:r>
      <w:r>
        <w:rPr>
          <w:sz w:val="24"/>
          <w:szCs w:val="24"/>
        </w:rPr>
        <w:t>базах данных</w:t>
      </w:r>
    </w:p>
    <w:p w:rsidR="00EA57E2" w:rsidRDefault="00E11EDF" w:rsidP="00EA57E2">
      <w:pPr>
        <w:pStyle w:val="211"/>
        <w:widowControl/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4B06DE">
        <w:rPr>
          <w:sz w:val="24"/>
          <w:szCs w:val="24"/>
        </w:rPr>
        <w:t xml:space="preserve">Сборник будет размещен на сайте </w:t>
      </w:r>
      <w:r w:rsidR="00EA57E2">
        <w:rPr>
          <w:sz w:val="24"/>
          <w:szCs w:val="24"/>
        </w:rPr>
        <w:t>конференции</w:t>
      </w:r>
      <w:r w:rsidRPr="004B06DE">
        <w:rPr>
          <w:sz w:val="24"/>
          <w:szCs w:val="24"/>
        </w:rPr>
        <w:t xml:space="preserve"> </w:t>
      </w:r>
      <w:hyperlink r:id="rId18" w:history="1">
        <w:r w:rsidRPr="004B06DE">
          <w:rPr>
            <w:rStyle w:val="a7"/>
            <w:sz w:val="24"/>
            <w:szCs w:val="24"/>
            <w:lang w:val="en-US"/>
          </w:rPr>
          <w:t>www</w:t>
        </w:r>
        <w:r w:rsidRPr="004B06DE">
          <w:rPr>
            <w:rStyle w:val="a7"/>
            <w:sz w:val="24"/>
            <w:szCs w:val="24"/>
          </w:rPr>
          <w:t>.</w:t>
        </w:r>
        <w:r w:rsidRPr="004B06DE">
          <w:rPr>
            <w:rStyle w:val="a7"/>
            <w:sz w:val="24"/>
            <w:szCs w:val="24"/>
            <w:lang w:val="en-US"/>
          </w:rPr>
          <w:t>inecprom</w:t>
        </w:r>
        <w:r w:rsidRPr="004B06DE">
          <w:rPr>
            <w:rStyle w:val="a7"/>
            <w:sz w:val="24"/>
            <w:szCs w:val="24"/>
          </w:rPr>
          <w:t>/</w:t>
        </w:r>
        <w:r w:rsidRPr="004B06DE">
          <w:rPr>
            <w:rStyle w:val="a7"/>
            <w:sz w:val="24"/>
            <w:szCs w:val="24"/>
            <w:lang w:val="en-US"/>
          </w:rPr>
          <w:t>spbstu</w:t>
        </w:r>
        <w:r w:rsidRPr="004B06DE">
          <w:rPr>
            <w:rStyle w:val="a7"/>
            <w:sz w:val="24"/>
            <w:szCs w:val="24"/>
          </w:rPr>
          <w:t>.</w:t>
        </w:r>
        <w:r w:rsidRPr="004B06DE">
          <w:rPr>
            <w:rStyle w:val="a7"/>
            <w:sz w:val="24"/>
            <w:szCs w:val="24"/>
            <w:lang w:val="en-US"/>
          </w:rPr>
          <w:t>ru</w:t>
        </w:r>
      </w:hyperlink>
      <w:r w:rsidRPr="004B06DE">
        <w:rPr>
          <w:sz w:val="24"/>
          <w:szCs w:val="24"/>
        </w:rPr>
        <w:t>. Каждому материалу сборника присваивается международный идентификационный номер DOI, обеспечивающий идентификацию материалов и повышающий наукометрические показатели авторов</w:t>
      </w:r>
    </w:p>
    <w:p w:rsidR="00E54E04" w:rsidRPr="00EA57E2" w:rsidRDefault="00E11EDF" w:rsidP="00EA57E2">
      <w:pPr>
        <w:pStyle w:val="211"/>
        <w:widowControl/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EA57E2">
        <w:rPr>
          <w:sz w:val="24"/>
          <w:szCs w:val="24"/>
        </w:rPr>
        <w:t>материа</w:t>
      </w:r>
      <w:r w:rsidR="00E04877" w:rsidRPr="00EA57E2">
        <w:rPr>
          <w:sz w:val="24"/>
          <w:szCs w:val="24"/>
        </w:rPr>
        <w:t xml:space="preserve">лы сборника до </w:t>
      </w:r>
      <w:r w:rsidR="00001288" w:rsidRPr="00EA57E2">
        <w:rPr>
          <w:sz w:val="24"/>
          <w:szCs w:val="24"/>
        </w:rPr>
        <w:t>15 апреля</w:t>
      </w:r>
      <w:r w:rsidRPr="00EA57E2">
        <w:rPr>
          <w:sz w:val="24"/>
          <w:szCs w:val="24"/>
        </w:rPr>
        <w:t xml:space="preserve"> будут </w:t>
      </w:r>
      <w:r w:rsidR="00E22CCB" w:rsidRPr="00EA57E2">
        <w:rPr>
          <w:sz w:val="24"/>
          <w:szCs w:val="24"/>
        </w:rPr>
        <w:t xml:space="preserve">представлены в базу РИНЦ на платформе Elibrary.ru </w:t>
      </w:r>
    </w:p>
    <w:p w:rsidR="00001288" w:rsidRPr="00001288" w:rsidRDefault="00001288" w:rsidP="00001288">
      <w:pPr>
        <w:rPr>
          <w:sz w:val="24"/>
          <w:szCs w:val="24"/>
        </w:rPr>
      </w:pPr>
      <w:r w:rsidRPr="00001288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материалами сборника </w:t>
      </w:r>
      <w:r w:rsidRPr="00001288">
        <w:rPr>
          <w:sz w:val="22"/>
          <w:szCs w:val="22"/>
        </w:rPr>
        <w:t>конференции</w:t>
      </w:r>
      <w:r>
        <w:rPr>
          <w:sz w:val="22"/>
          <w:szCs w:val="22"/>
        </w:rPr>
        <w:t>-2019 в базе РИНЦ</w:t>
      </w:r>
      <w:r w:rsidRPr="00001288">
        <w:rPr>
          <w:sz w:val="22"/>
          <w:szCs w:val="22"/>
        </w:rPr>
        <w:t xml:space="preserve"> можно познакомиться здесь - </w:t>
      </w:r>
      <w:hyperlink r:id="rId19" w:tgtFrame="_blank" w:history="1">
        <w:r w:rsidRPr="00001288">
          <w:rPr>
            <w:color w:val="0000FF"/>
            <w:sz w:val="24"/>
            <w:szCs w:val="24"/>
            <w:u w:val="single"/>
          </w:rPr>
          <w:t>https://elibrary.ru/item.asp?id=37332208</w:t>
        </w:r>
      </w:hyperlink>
    </w:p>
    <w:p w:rsidR="00001288" w:rsidRPr="00001288" w:rsidRDefault="00001288" w:rsidP="00001288">
      <w:pPr>
        <w:pStyle w:val="211"/>
        <w:widowControl/>
        <w:tabs>
          <w:tab w:val="left" w:pos="142"/>
          <w:tab w:val="left" w:pos="709"/>
          <w:tab w:val="left" w:pos="993"/>
        </w:tabs>
        <w:spacing w:after="120" w:line="240" w:lineRule="auto"/>
        <w:ind w:left="142" w:right="-2"/>
        <w:jc w:val="both"/>
        <w:rPr>
          <w:b/>
          <w:bCs/>
          <w:color w:val="0000FF"/>
          <w:sz w:val="24"/>
          <w:szCs w:val="24"/>
        </w:rPr>
      </w:pPr>
    </w:p>
    <w:p w:rsidR="00904454" w:rsidRPr="00D060FF" w:rsidRDefault="00904454" w:rsidP="00904454">
      <w:pPr>
        <w:pStyle w:val="21"/>
        <w:widowControl/>
        <w:ind w:left="142" w:right="-2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ПУБЛИКАЦИИ П</w:t>
      </w:r>
      <w:r w:rsidRPr="00E73617">
        <w:rPr>
          <w:b/>
          <w:bCs/>
          <w:color w:val="0000FF"/>
          <w:sz w:val="24"/>
          <w:szCs w:val="24"/>
        </w:rPr>
        <w:t xml:space="preserve">О РЕЗУЛЬТАТАМ ПРОВЕДЕНИЯ </w:t>
      </w:r>
      <w:r>
        <w:rPr>
          <w:b/>
          <w:bCs/>
          <w:color w:val="0000FF"/>
          <w:sz w:val="24"/>
          <w:szCs w:val="24"/>
        </w:rPr>
        <w:t>КОНФЕРЕНЦИИ</w:t>
      </w:r>
    </w:p>
    <w:p w:rsidR="00904454" w:rsidRPr="00EA414E" w:rsidRDefault="00904454" w:rsidP="00904454">
      <w:pPr>
        <w:pStyle w:val="21"/>
        <w:widowControl/>
        <w:spacing w:line="240" w:lineRule="auto"/>
        <w:ind w:left="0" w:firstLine="284"/>
        <w:jc w:val="both"/>
        <w:rPr>
          <w:b/>
          <w:sz w:val="24"/>
          <w:szCs w:val="24"/>
        </w:rPr>
      </w:pPr>
      <w:r w:rsidRPr="008F4777">
        <w:rPr>
          <w:b/>
          <w:iCs/>
          <w:sz w:val="24"/>
          <w:szCs w:val="24"/>
        </w:rPr>
        <w:t>Коллективная монография</w:t>
      </w:r>
      <w:r>
        <w:rPr>
          <w:b/>
          <w:iCs/>
          <w:sz w:val="24"/>
          <w:szCs w:val="24"/>
        </w:rPr>
        <w:t xml:space="preserve"> </w:t>
      </w:r>
      <w:r w:rsidRPr="00CD0E22">
        <w:rPr>
          <w:b/>
          <w:sz w:val="24"/>
          <w:szCs w:val="24"/>
        </w:rPr>
        <w:t>«</w:t>
      </w:r>
      <w:r w:rsidR="00D01613">
        <w:rPr>
          <w:b/>
          <w:sz w:val="24"/>
          <w:szCs w:val="24"/>
        </w:rPr>
        <w:t>Цифровизация экономических систем: теория и практика</w:t>
      </w:r>
      <w:r w:rsidRPr="00CD0E22">
        <w:rPr>
          <w:b/>
          <w:sz w:val="24"/>
          <w:szCs w:val="24"/>
        </w:rPr>
        <w:t>».</w:t>
      </w:r>
    </w:p>
    <w:p w:rsidR="00904454" w:rsidRPr="00CD0E22" w:rsidRDefault="00904454" w:rsidP="00904454">
      <w:pPr>
        <w:pStyle w:val="21"/>
        <w:widowControl/>
        <w:spacing w:line="240" w:lineRule="auto"/>
        <w:ind w:left="0" w:firstLine="284"/>
        <w:jc w:val="both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авторы оригинальных тезисов объемом 5-10</w:t>
      </w:r>
      <w:r w:rsidRPr="003D63F6">
        <w:rPr>
          <w:i/>
          <w:iCs/>
          <w:sz w:val="24"/>
          <w:szCs w:val="24"/>
        </w:rPr>
        <w:t xml:space="preserve"> стр</w:t>
      </w:r>
      <w:r>
        <w:rPr>
          <w:i/>
          <w:iCs/>
          <w:sz w:val="24"/>
          <w:szCs w:val="24"/>
        </w:rPr>
        <w:t>.</w:t>
      </w:r>
      <w:r w:rsidRPr="00D34CF6">
        <w:rPr>
          <w:i/>
          <w:iCs/>
          <w:sz w:val="24"/>
          <w:szCs w:val="24"/>
        </w:rPr>
        <w:t xml:space="preserve">, изъявившие желание, </w:t>
      </w:r>
      <w:r w:rsidR="00F86C22">
        <w:rPr>
          <w:sz w:val="24"/>
          <w:szCs w:val="24"/>
        </w:rPr>
        <w:t xml:space="preserve">в рамках </w:t>
      </w:r>
      <w:r w:rsidRPr="00660D90">
        <w:rPr>
          <w:sz w:val="24"/>
          <w:szCs w:val="24"/>
        </w:rPr>
        <w:t>проведения конференции</w:t>
      </w:r>
      <w:r w:rsidRPr="00D34CF6">
        <w:rPr>
          <w:sz w:val="24"/>
          <w:szCs w:val="24"/>
        </w:rPr>
        <w:t xml:space="preserve"> </w:t>
      </w:r>
      <w:r w:rsidR="00F86C22">
        <w:rPr>
          <w:sz w:val="24"/>
          <w:szCs w:val="24"/>
        </w:rPr>
        <w:t xml:space="preserve">могут представить материалы для формирования </w:t>
      </w:r>
      <w:r w:rsidRPr="00D34CF6">
        <w:rPr>
          <w:sz w:val="24"/>
          <w:szCs w:val="24"/>
        </w:rPr>
        <w:t>коллективной монографии</w:t>
      </w:r>
      <w:r>
        <w:rPr>
          <w:sz w:val="24"/>
          <w:szCs w:val="24"/>
        </w:rPr>
        <w:t>.</w:t>
      </w:r>
    </w:p>
    <w:p w:rsidR="00F86C22" w:rsidRDefault="00904454" w:rsidP="00B876D0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Прием материалов монографии осуществляется до </w:t>
      </w:r>
      <w:r>
        <w:rPr>
          <w:b/>
          <w:sz w:val="24"/>
          <w:szCs w:val="24"/>
        </w:rPr>
        <w:t>15 марта 2020г.</w:t>
      </w:r>
      <w:r w:rsidRPr="00356E7D">
        <w:rPr>
          <w:b/>
          <w:sz w:val="24"/>
          <w:szCs w:val="24"/>
        </w:rPr>
        <w:t xml:space="preserve"> </w:t>
      </w:r>
    </w:p>
    <w:p w:rsidR="00F86C22" w:rsidRPr="00F86C22" w:rsidRDefault="00F86C22" w:rsidP="00B876D0">
      <w:pPr>
        <w:ind w:firstLine="284"/>
        <w:jc w:val="both"/>
        <w:rPr>
          <w:sz w:val="24"/>
          <w:szCs w:val="24"/>
        </w:rPr>
      </w:pPr>
      <w:r w:rsidRPr="00F86C22">
        <w:rPr>
          <w:sz w:val="24"/>
          <w:szCs w:val="24"/>
        </w:rPr>
        <w:t xml:space="preserve">Монография </w:t>
      </w:r>
      <w:r>
        <w:rPr>
          <w:sz w:val="24"/>
          <w:szCs w:val="24"/>
        </w:rPr>
        <w:t xml:space="preserve">оформляется в электронном и отпечатана бумажном виде в Издательстве Политехнического университета с присвоением международного номера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>.</w:t>
      </w:r>
    </w:p>
    <w:p w:rsidR="00F86C22" w:rsidRDefault="00F86C22" w:rsidP="00B876D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04454">
        <w:rPr>
          <w:sz w:val="24"/>
          <w:szCs w:val="24"/>
        </w:rPr>
        <w:t>убликация</w:t>
      </w:r>
      <w:r w:rsidR="00904454" w:rsidRPr="00D34CF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 w:rsidRPr="00B31379">
        <w:rPr>
          <w:sz w:val="24"/>
          <w:szCs w:val="24"/>
        </w:rPr>
        <w:t>азмещение монографии в базе РИНЦ</w:t>
      </w:r>
      <w:r>
        <w:rPr>
          <w:sz w:val="24"/>
          <w:szCs w:val="24"/>
        </w:rPr>
        <w:t xml:space="preserve"> </w:t>
      </w:r>
      <w:r w:rsidR="00904454">
        <w:rPr>
          <w:sz w:val="24"/>
          <w:szCs w:val="24"/>
        </w:rPr>
        <w:t xml:space="preserve">- </w:t>
      </w:r>
      <w:r w:rsidR="00904454">
        <w:rPr>
          <w:b/>
          <w:sz w:val="24"/>
          <w:szCs w:val="24"/>
        </w:rPr>
        <w:t>до 15 апреля 2020</w:t>
      </w:r>
      <w:r w:rsidR="00904454" w:rsidRPr="00D34CF6">
        <w:rPr>
          <w:b/>
          <w:sz w:val="24"/>
          <w:szCs w:val="24"/>
        </w:rPr>
        <w:t>г.</w:t>
      </w:r>
      <w:r w:rsidR="00904454">
        <w:rPr>
          <w:sz w:val="24"/>
          <w:szCs w:val="24"/>
        </w:rPr>
        <w:t xml:space="preserve"> </w:t>
      </w:r>
    </w:p>
    <w:p w:rsidR="00B876D0" w:rsidRPr="00B876D0" w:rsidRDefault="00904454" w:rsidP="00B876D0">
      <w:pPr>
        <w:ind w:firstLine="284"/>
        <w:jc w:val="both"/>
        <w:rPr>
          <w:b/>
          <w:color w:val="0000FF"/>
          <w:sz w:val="24"/>
          <w:szCs w:val="24"/>
          <w:u w:val="single"/>
        </w:rPr>
      </w:pPr>
      <w:r w:rsidRPr="00C8759D">
        <w:rPr>
          <w:sz w:val="24"/>
          <w:szCs w:val="24"/>
        </w:rPr>
        <w:t xml:space="preserve">Пример размещения </w:t>
      </w:r>
      <w:r>
        <w:rPr>
          <w:sz w:val="24"/>
          <w:szCs w:val="24"/>
        </w:rPr>
        <w:t xml:space="preserve">монографии в РИНЦ по результатам конференции </w:t>
      </w:r>
      <w:r>
        <w:rPr>
          <w:sz w:val="24"/>
          <w:szCs w:val="24"/>
          <w:lang w:val="en-US"/>
        </w:rPr>
        <w:t>INDUSTRY</w:t>
      </w:r>
      <w:r>
        <w:rPr>
          <w:sz w:val="24"/>
          <w:szCs w:val="24"/>
        </w:rPr>
        <w:t xml:space="preserve">-2019 по ссылке - </w:t>
      </w:r>
      <w:r w:rsidRPr="00C8759D">
        <w:rPr>
          <w:sz w:val="24"/>
          <w:szCs w:val="24"/>
        </w:rPr>
        <w:t xml:space="preserve"> </w:t>
      </w:r>
      <w:r w:rsidR="00B876D0">
        <w:rPr>
          <w:sz w:val="24"/>
          <w:szCs w:val="24"/>
        </w:rPr>
        <w:t xml:space="preserve">- </w:t>
      </w:r>
      <w:hyperlink r:id="rId20" w:tgtFrame="_blank" w:history="1">
        <w:r w:rsidR="00B876D0" w:rsidRPr="00B876D0">
          <w:rPr>
            <w:b/>
            <w:color w:val="0000FF"/>
            <w:sz w:val="24"/>
            <w:szCs w:val="24"/>
            <w:u w:val="single"/>
          </w:rPr>
          <w:t>https://elibrary.ru/item.asp?id=37332679</w:t>
        </w:r>
      </w:hyperlink>
    </w:p>
    <w:p w:rsidR="00DC2F77" w:rsidRDefault="00DC2F77" w:rsidP="00B876D0">
      <w:pPr>
        <w:ind w:firstLine="284"/>
        <w:jc w:val="both"/>
        <w:rPr>
          <w:i/>
          <w:sz w:val="24"/>
          <w:szCs w:val="24"/>
        </w:rPr>
      </w:pPr>
    </w:p>
    <w:p w:rsidR="00904454" w:rsidRPr="00EA414E" w:rsidRDefault="00904454" w:rsidP="00B876D0">
      <w:pPr>
        <w:ind w:firstLine="284"/>
        <w:jc w:val="both"/>
        <w:rPr>
          <w:rStyle w:val="a7"/>
          <w:sz w:val="24"/>
          <w:szCs w:val="24"/>
        </w:rPr>
      </w:pPr>
      <w:r w:rsidRPr="00D34CF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Дополнительная</w:t>
      </w:r>
      <w:r w:rsidRPr="00D34CF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Pr="003D63F6">
        <w:rPr>
          <w:i/>
          <w:sz w:val="24"/>
          <w:szCs w:val="24"/>
        </w:rPr>
        <w:t>нформация</w:t>
      </w:r>
      <w:r>
        <w:rPr>
          <w:i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в разделе Монографии </w:t>
      </w:r>
      <w:r w:rsidRPr="00EA414E">
        <w:rPr>
          <w:sz w:val="24"/>
          <w:szCs w:val="24"/>
        </w:rPr>
        <w:t>на сайте</w:t>
      </w:r>
      <w:r>
        <w:rPr>
          <w:i/>
          <w:sz w:val="24"/>
          <w:szCs w:val="24"/>
        </w:rPr>
        <w:t xml:space="preserve"> </w:t>
      </w:r>
      <w:hyperlink r:id="rId21" w:history="1">
        <w:r w:rsidRPr="00EA414E">
          <w:rPr>
            <w:rStyle w:val="a7"/>
            <w:b/>
            <w:i/>
            <w:sz w:val="24"/>
            <w:szCs w:val="24"/>
          </w:rPr>
          <w:t>www.inecprom.spbstu.ru</w:t>
        </w:r>
      </w:hyperlink>
      <w:r>
        <w:rPr>
          <w:rStyle w:val="a7"/>
          <w:b/>
          <w:i/>
          <w:sz w:val="24"/>
          <w:szCs w:val="24"/>
        </w:rPr>
        <w:t xml:space="preserve"> </w:t>
      </w:r>
    </w:p>
    <w:p w:rsidR="00DC2F77" w:rsidRDefault="00904454" w:rsidP="00DC2F77">
      <w:pPr>
        <w:pStyle w:val="a3"/>
        <w:widowControl/>
        <w:spacing w:line="240" w:lineRule="auto"/>
        <w:ind w:left="0" w:right="142" w:firstLine="284"/>
        <w:jc w:val="both"/>
        <w:rPr>
          <w:sz w:val="24"/>
          <w:szCs w:val="24"/>
        </w:rPr>
      </w:pPr>
      <w:r w:rsidRPr="00660D90">
        <w:rPr>
          <w:rStyle w:val="a7"/>
          <w:sz w:val="24"/>
          <w:szCs w:val="24"/>
        </w:rPr>
        <w:t xml:space="preserve">Контакты - </w:t>
      </w:r>
      <w:r>
        <w:rPr>
          <w:sz w:val="24"/>
          <w:szCs w:val="24"/>
        </w:rPr>
        <w:t xml:space="preserve">Здольникова Светлана Вячеславовна </w:t>
      </w:r>
    </w:p>
    <w:p w:rsidR="00904454" w:rsidRPr="00C66686" w:rsidRDefault="00904454" w:rsidP="00904454">
      <w:pPr>
        <w:pStyle w:val="a3"/>
        <w:widowControl/>
        <w:spacing w:after="120" w:line="240" w:lineRule="auto"/>
        <w:ind w:left="0" w:right="142" w:firstLine="284"/>
        <w:jc w:val="both"/>
        <w:rPr>
          <w:b/>
          <w:i/>
          <w:color w:val="0000FF"/>
          <w:sz w:val="24"/>
          <w:szCs w:val="24"/>
        </w:rPr>
      </w:pPr>
      <w:r w:rsidRPr="005F3468">
        <w:rPr>
          <w:bCs/>
          <w:sz w:val="24"/>
          <w:szCs w:val="24"/>
          <w:lang w:val="en-US"/>
        </w:rPr>
        <w:t>E</w:t>
      </w:r>
      <w:r w:rsidRPr="005F3468">
        <w:rPr>
          <w:bCs/>
          <w:sz w:val="24"/>
          <w:szCs w:val="24"/>
        </w:rPr>
        <w:t>-</w:t>
      </w:r>
      <w:r w:rsidRPr="005F3468">
        <w:rPr>
          <w:bCs/>
          <w:sz w:val="24"/>
          <w:szCs w:val="24"/>
          <w:lang w:val="en-US"/>
        </w:rPr>
        <w:t>mail</w:t>
      </w:r>
      <w:r w:rsidRPr="005F3468">
        <w:rPr>
          <w:bCs/>
          <w:sz w:val="24"/>
          <w:szCs w:val="24"/>
        </w:rPr>
        <w:t xml:space="preserve">: </w:t>
      </w:r>
      <w:hyperlink r:id="rId22" w:history="1">
        <w:r w:rsidRPr="00F07D44">
          <w:rPr>
            <w:rStyle w:val="a7"/>
            <w:bCs/>
            <w:sz w:val="24"/>
            <w:szCs w:val="24"/>
          </w:rPr>
          <w:t>monografiya@spbstu.ru</w:t>
        </w:r>
      </w:hyperlink>
      <w:r w:rsidRPr="005F3468">
        <w:rPr>
          <w:bCs/>
          <w:sz w:val="24"/>
          <w:szCs w:val="24"/>
        </w:rPr>
        <w:t>, тел. моб.</w:t>
      </w:r>
      <w:r w:rsidRPr="00824A61">
        <w:rPr>
          <w:i/>
          <w:sz w:val="22"/>
          <w:szCs w:val="24"/>
        </w:rPr>
        <w:t xml:space="preserve"> </w:t>
      </w:r>
      <w:r w:rsidRPr="00BF0803">
        <w:rPr>
          <w:i/>
          <w:sz w:val="24"/>
          <w:szCs w:val="24"/>
        </w:rPr>
        <w:t>+7-981-164-83-14</w:t>
      </w:r>
      <w:r>
        <w:rPr>
          <w:sz w:val="24"/>
          <w:szCs w:val="24"/>
        </w:rPr>
        <w:t>);</w:t>
      </w:r>
    </w:p>
    <w:p w:rsidR="00FB094F" w:rsidRPr="00B876D0" w:rsidRDefault="00E22CCB" w:rsidP="00E22CCB">
      <w:pPr>
        <w:pStyle w:val="21"/>
        <w:widowControl/>
        <w:ind w:left="0" w:right="-2"/>
        <w:jc w:val="both"/>
        <w:rPr>
          <w:b/>
          <w:bCs/>
          <w:sz w:val="24"/>
          <w:szCs w:val="24"/>
        </w:rPr>
      </w:pPr>
      <w:r w:rsidRPr="00B876D0">
        <w:rPr>
          <w:b/>
          <w:bCs/>
          <w:sz w:val="24"/>
          <w:szCs w:val="24"/>
        </w:rPr>
        <w:t>П</w:t>
      </w:r>
      <w:r w:rsidR="00B876D0" w:rsidRPr="00B876D0">
        <w:rPr>
          <w:b/>
          <w:bCs/>
          <w:sz w:val="24"/>
          <w:szCs w:val="24"/>
        </w:rPr>
        <w:t xml:space="preserve">убликация статей в журналах </w:t>
      </w:r>
      <w:r w:rsidRPr="00B876D0">
        <w:rPr>
          <w:b/>
          <w:bCs/>
          <w:sz w:val="24"/>
          <w:szCs w:val="24"/>
        </w:rPr>
        <w:t>ВАК</w:t>
      </w:r>
    </w:p>
    <w:p w:rsidR="00EA57E2" w:rsidRDefault="00341BEE" w:rsidP="00975F43">
      <w:pPr>
        <w:pStyle w:val="21"/>
        <w:widowControl/>
        <w:spacing w:line="240" w:lineRule="auto"/>
        <w:ind w:left="0" w:firstLine="28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А</w:t>
      </w:r>
      <w:r w:rsidR="00EA57E2">
        <w:rPr>
          <w:i/>
          <w:iCs/>
          <w:sz w:val="24"/>
          <w:szCs w:val="24"/>
        </w:rPr>
        <w:t>вторам принятых в сборник оригинальных тезисов и докладов</w:t>
      </w:r>
      <w:r w:rsidR="00FB094F">
        <w:rPr>
          <w:i/>
          <w:iCs/>
          <w:sz w:val="24"/>
          <w:szCs w:val="24"/>
        </w:rPr>
        <w:t xml:space="preserve"> </w:t>
      </w:r>
      <w:r w:rsidR="00FB094F">
        <w:rPr>
          <w:sz w:val="24"/>
          <w:szCs w:val="24"/>
        </w:rPr>
        <w:t xml:space="preserve">предоставляется </w:t>
      </w:r>
      <w:r w:rsidR="00FB094F" w:rsidRPr="00D34CF6">
        <w:rPr>
          <w:sz w:val="24"/>
          <w:szCs w:val="24"/>
        </w:rPr>
        <w:t xml:space="preserve">возможность опубликовать </w:t>
      </w:r>
      <w:r w:rsidR="00FB094F" w:rsidRPr="00134E26">
        <w:rPr>
          <w:i/>
          <w:sz w:val="24"/>
          <w:szCs w:val="24"/>
        </w:rPr>
        <w:t>после рецензирования</w:t>
      </w:r>
      <w:r w:rsidR="00FB094F">
        <w:rPr>
          <w:sz w:val="24"/>
          <w:szCs w:val="24"/>
        </w:rPr>
        <w:t xml:space="preserve"> </w:t>
      </w:r>
      <w:r w:rsidR="00FB094F" w:rsidRPr="00D34CF6">
        <w:rPr>
          <w:sz w:val="24"/>
          <w:szCs w:val="24"/>
        </w:rPr>
        <w:t>св</w:t>
      </w:r>
      <w:r w:rsidR="00FB094F">
        <w:rPr>
          <w:sz w:val="24"/>
          <w:szCs w:val="24"/>
        </w:rPr>
        <w:t>ои расширенные материалы в виде научной статьи в журналах Перечня ВАК</w:t>
      </w:r>
      <w:r w:rsidR="00EA57E2">
        <w:rPr>
          <w:sz w:val="24"/>
          <w:szCs w:val="24"/>
        </w:rPr>
        <w:t>:</w:t>
      </w:r>
    </w:p>
    <w:p w:rsidR="00EA57E2" w:rsidRDefault="00EA57E2" w:rsidP="00975F43">
      <w:pPr>
        <w:pStyle w:val="a3"/>
        <w:widowControl/>
        <w:spacing w:line="240" w:lineRule="auto"/>
        <w:ind w:left="0" w:firstLine="284"/>
        <w:jc w:val="both"/>
        <w:rPr>
          <w:sz w:val="24"/>
          <w:szCs w:val="24"/>
        </w:rPr>
      </w:pPr>
      <w:r w:rsidRPr="00910BD5">
        <w:rPr>
          <w:sz w:val="24"/>
          <w:szCs w:val="24"/>
        </w:rPr>
        <w:t>Научно-</w:t>
      </w:r>
      <w:r>
        <w:rPr>
          <w:sz w:val="24"/>
          <w:szCs w:val="24"/>
        </w:rPr>
        <w:t>технические ведомости Санкт-Петербургского государственного политехнического университета. Экон</w:t>
      </w:r>
      <w:r w:rsidR="00975F43">
        <w:rPr>
          <w:sz w:val="24"/>
          <w:szCs w:val="24"/>
        </w:rPr>
        <w:t>омические науки</w:t>
      </w:r>
      <w:r>
        <w:rPr>
          <w:sz w:val="24"/>
          <w:szCs w:val="24"/>
        </w:rPr>
        <w:t xml:space="preserve">, </w:t>
      </w:r>
    </w:p>
    <w:p w:rsidR="00EA57E2" w:rsidRDefault="00EA57E2" w:rsidP="00975F43">
      <w:pPr>
        <w:pStyle w:val="a3"/>
        <w:widowControl/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Экономическое возрождение России, </w:t>
      </w:r>
    </w:p>
    <w:p w:rsidR="00975F43" w:rsidRDefault="00EA57E2" w:rsidP="00975F43">
      <w:pPr>
        <w:pStyle w:val="a3"/>
        <w:widowControl/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Российский научный </w:t>
      </w:r>
      <w:r w:rsidR="00975F43">
        <w:rPr>
          <w:sz w:val="24"/>
          <w:szCs w:val="24"/>
        </w:rPr>
        <w:t>журнал «Экономика и управление»,</w:t>
      </w:r>
    </w:p>
    <w:p w:rsidR="00975F43" w:rsidRDefault="00975F43" w:rsidP="00975F43">
      <w:pPr>
        <w:pStyle w:val="a3"/>
        <w:widowControl/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России и за рубежом,</w:t>
      </w:r>
    </w:p>
    <w:p w:rsidR="00975F43" w:rsidRDefault="00975F43" w:rsidP="00975F43">
      <w:pPr>
        <w:pStyle w:val="a3"/>
        <w:widowControl/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Маркетинг в России и за рубежом</w:t>
      </w:r>
    </w:p>
    <w:p w:rsidR="00975F43" w:rsidRDefault="00975F43" w:rsidP="00975F43">
      <w:pPr>
        <w:pStyle w:val="a3"/>
        <w:widowControl/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Аудит и финансовый анализ.</w:t>
      </w:r>
    </w:p>
    <w:p w:rsidR="00975F43" w:rsidRDefault="00975F43" w:rsidP="00975F43">
      <w:pPr>
        <w:pStyle w:val="21"/>
        <w:widowControl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B094F">
        <w:rPr>
          <w:sz w:val="24"/>
          <w:szCs w:val="24"/>
        </w:rPr>
        <w:t>одробнее условия публикации можно ут</w:t>
      </w:r>
      <w:r>
        <w:rPr>
          <w:sz w:val="24"/>
          <w:szCs w:val="24"/>
        </w:rPr>
        <w:t xml:space="preserve">очнить в организационной группе </w:t>
      </w:r>
    </w:p>
    <w:p w:rsidR="00975F43" w:rsidRPr="00975F43" w:rsidRDefault="00975F43" w:rsidP="00975F43">
      <w:pPr>
        <w:pStyle w:val="21"/>
        <w:widowControl/>
        <w:spacing w:after="120" w:line="240" w:lineRule="auto"/>
        <w:ind w:left="0"/>
        <w:jc w:val="both"/>
        <w:rPr>
          <w:sz w:val="24"/>
          <w:szCs w:val="24"/>
          <w:lang w:val="en-US"/>
        </w:rPr>
      </w:pPr>
      <w:r w:rsidRPr="005F3468">
        <w:rPr>
          <w:bCs/>
          <w:sz w:val="24"/>
          <w:szCs w:val="24"/>
          <w:lang w:val="en-US"/>
        </w:rPr>
        <w:t>E</w:t>
      </w:r>
      <w:r w:rsidRPr="00975F43">
        <w:rPr>
          <w:bCs/>
          <w:sz w:val="24"/>
          <w:szCs w:val="24"/>
          <w:lang w:val="en-US"/>
        </w:rPr>
        <w:t>-</w:t>
      </w:r>
      <w:r w:rsidRPr="005F3468">
        <w:rPr>
          <w:bCs/>
          <w:sz w:val="24"/>
          <w:szCs w:val="24"/>
          <w:lang w:val="en-US"/>
        </w:rPr>
        <w:t>mail</w:t>
      </w:r>
      <w:r w:rsidRPr="00975F43">
        <w:rPr>
          <w:bCs/>
          <w:sz w:val="24"/>
          <w:szCs w:val="24"/>
          <w:lang w:val="en-US"/>
        </w:rPr>
        <w:t xml:space="preserve">: </w:t>
      </w:r>
      <w:hyperlink r:id="rId23" w:history="1">
        <w:r w:rsidRPr="00B45908">
          <w:rPr>
            <w:rStyle w:val="a7"/>
            <w:b/>
            <w:sz w:val="24"/>
            <w:szCs w:val="24"/>
            <w:lang w:val="en-US"/>
          </w:rPr>
          <w:t>industry</w:t>
        </w:r>
        <w:r w:rsidRPr="00975F43">
          <w:rPr>
            <w:rStyle w:val="a7"/>
            <w:b/>
            <w:sz w:val="24"/>
            <w:szCs w:val="24"/>
            <w:lang w:val="en-US"/>
          </w:rPr>
          <w:t>@</w:t>
        </w:r>
        <w:r w:rsidRPr="00B45908">
          <w:rPr>
            <w:rStyle w:val="a7"/>
            <w:b/>
            <w:sz w:val="24"/>
            <w:szCs w:val="24"/>
            <w:lang w:val="en-US"/>
          </w:rPr>
          <w:t>spbstu</w:t>
        </w:r>
        <w:r w:rsidRPr="00975F43">
          <w:rPr>
            <w:rStyle w:val="a7"/>
            <w:b/>
            <w:sz w:val="24"/>
            <w:szCs w:val="24"/>
            <w:lang w:val="en-US"/>
          </w:rPr>
          <w:t>.</w:t>
        </w:r>
        <w:r w:rsidRPr="00B45908">
          <w:rPr>
            <w:rStyle w:val="a7"/>
            <w:b/>
            <w:sz w:val="24"/>
            <w:szCs w:val="24"/>
            <w:lang w:val="en-US"/>
          </w:rPr>
          <w:t>ru</w:t>
        </w:r>
      </w:hyperlink>
      <w:r w:rsidR="00FB094F" w:rsidRPr="00975F43">
        <w:rPr>
          <w:sz w:val="24"/>
          <w:szCs w:val="24"/>
          <w:lang w:val="en-US"/>
        </w:rPr>
        <w:t>.</w:t>
      </w:r>
    </w:p>
    <w:p w:rsidR="00DC2F77" w:rsidRPr="001E32FE" w:rsidRDefault="00DC2F77" w:rsidP="00744BAF">
      <w:pPr>
        <w:pStyle w:val="21"/>
        <w:widowControl/>
        <w:spacing w:line="240" w:lineRule="auto"/>
        <w:ind w:left="0" w:right="284" w:firstLine="568"/>
        <w:jc w:val="both"/>
        <w:rPr>
          <w:b/>
          <w:bCs/>
          <w:color w:val="0000FF"/>
          <w:sz w:val="24"/>
          <w:szCs w:val="24"/>
          <w:lang w:val="en-US"/>
        </w:rPr>
      </w:pPr>
    </w:p>
    <w:p w:rsidR="00DC2F77" w:rsidRPr="001E32FE" w:rsidRDefault="00DC2F77" w:rsidP="00744BAF">
      <w:pPr>
        <w:pStyle w:val="21"/>
        <w:widowControl/>
        <w:spacing w:line="240" w:lineRule="auto"/>
        <w:ind w:left="0" w:right="284" w:firstLine="568"/>
        <w:jc w:val="both"/>
        <w:rPr>
          <w:b/>
          <w:bCs/>
          <w:color w:val="0000FF"/>
          <w:sz w:val="24"/>
          <w:szCs w:val="24"/>
          <w:lang w:val="en-US"/>
        </w:rPr>
      </w:pPr>
    </w:p>
    <w:p w:rsidR="00DC2F77" w:rsidRPr="001E32FE" w:rsidRDefault="00DC2F77" w:rsidP="00744BAF">
      <w:pPr>
        <w:pStyle w:val="21"/>
        <w:widowControl/>
        <w:spacing w:line="240" w:lineRule="auto"/>
        <w:ind w:left="0" w:right="284" w:firstLine="568"/>
        <w:jc w:val="both"/>
        <w:rPr>
          <w:b/>
          <w:bCs/>
          <w:color w:val="0000FF"/>
          <w:sz w:val="24"/>
          <w:szCs w:val="24"/>
          <w:lang w:val="en-US"/>
        </w:rPr>
      </w:pPr>
    </w:p>
    <w:p w:rsidR="00744BAF" w:rsidRPr="002B39A7" w:rsidRDefault="00744BAF" w:rsidP="00744BAF">
      <w:pPr>
        <w:pStyle w:val="21"/>
        <w:widowControl/>
        <w:spacing w:line="240" w:lineRule="auto"/>
        <w:ind w:left="0" w:right="284" w:firstLine="568"/>
        <w:jc w:val="both"/>
        <w:rPr>
          <w:b/>
          <w:bCs/>
          <w:color w:val="0000FF"/>
          <w:sz w:val="24"/>
          <w:szCs w:val="24"/>
        </w:rPr>
      </w:pPr>
      <w:r w:rsidRPr="002B39A7">
        <w:rPr>
          <w:b/>
          <w:bCs/>
          <w:color w:val="0000FF"/>
          <w:sz w:val="24"/>
          <w:szCs w:val="24"/>
        </w:rPr>
        <w:t>ДЛЯ  УЧАСТИЯ В РАБОТЕ КОНФЕРЕНЦИИ ПРИГЛАШАЮТСЯ</w:t>
      </w:r>
    </w:p>
    <w:p w:rsidR="00744BAF" w:rsidRDefault="00744BAF" w:rsidP="00744BAF">
      <w:pPr>
        <w:pStyle w:val="2110"/>
        <w:widowControl/>
        <w:tabs>
          <w:tab w:val="left" w:pos="851"/>
          <w:tab w:val="num" w:pos="993"/>
        </w:tabs>
        <w:spacing w:line="240" w:lineRule="auto"/>
        <w:ind w:left="0" w:right="-2"/>
        <w:jc w:val="both"/>
        <w:rPr>
          <w:sz w:val="24"/>
          <w:szCs w:val="24"/>
        </w:rPr>
      </w:pPr>
      <w:r w:rsidRPr="00662E86">
        <w:rPr>
          <w:sz w:val="24"/>
          <w:szCs w:val="24"/>
        </w:rPr>
        <w:t>- специалисты</w:t>
      </w:r>
      <w:r>
        <w:rPr>
          <w:sz w:val="24"/>
          <w:szCs w:val="24"/>
        </w:rPr>
        <w:t xml:space="preserve"> научных учреждений и организаций</w:t>
      </w:r>
      <w:r w:rsidRPr="00662E86">
        <w:rPr>
          <w:sz w:val="24"/>
          <w:szCs w:val="24"/>
        </w:rPr>
        <w:t>;</w:t>
      </w:r>
    </w:p>
    <w:p w:rsidR="00744BAF" w:rsidRPr="00662E86" w:rsidRDefault="00744BAF" w:rsidP="00744BAF">
      <w:pPr>
        <w:pStyle w:val="2110"/>
        <w:widowControl/>
        <w:tabs>
          <w:tab w:val="left" w:pos="851"/>
          <w:tab w:val="num" w:pos="993"/>
        </w:tabs>
        <w:spacing w:line="240" w:lineRule="auto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сотрудники промышленных предприятий, научно-исследовательских институтов;</w:t>
      </w:r>
    </w:p>
    <w:p w:rsidR="00744BAF" w:rsidRPr="00662E86" w:rsidRDefault="00744BAF" w:rsidP="00744BAF">
      <w:pPr>
        <w:pStyle w:val="2110"/>
        <w:widowControl/>
        <w:tabs>
          <w:tab w:val="left" w:pos="851"/>
          <w:tab w:val="num" w:pos="993"/>
        </w:tabs>
        <w:spacing w:line="240" w:lineRule="auto"/>
        <w:ind w:left="0" w:right="-2"/>
        <w:rPr>
          <w:sz w:val="24"/>
          <w:szCs w:val="24"/>
        </w:rPr>
      </w:pPr>
      <w:r w:rsidRPr="00662E86">
        <w:rPr>
          <w:sz w:val="24"/>
          <w:szCs w:val="24"/>
        </w:rPr>
        <w:t xml:space="preserve">- </w:t>
      </w:r>
      <w:r>
        <w:rPr>
          <w:sz w:val="24"/>
          <w:szCs w:val="24"/>
        </w:rPr>
        <w:t>преподаватели и научные сотрудники вузов;</w:t>
      </w:r>
    </w:p>
    <w:p w:rsidR="00744BAF" w:rsidRDefault="00744BAF" w:rsidP="00744BAF">
      <w:pPr>
        <w:pStyle w:val="2110"/>
        <w:widowControl/>
        <w:tabs>
          <w:tab w:val="left" w:pos="851"/>
          <w:tab w:val="num" w:pos="993"/>
        </w:tabs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2E86">
        <w:rPr>
          <w:sz w:val="24"/>
          <w:szCs w:val="24"/>
        </w:rPr>
        <w:t>студенты, аспиранты и молодые ученые.</w:t>
      </w:r>
    </w:p>
    <w:p w:rsidR="00D73237" w:rsidRDefault="00D73237" w:rsidP="00C04C4C">
      <w:pPr>
        <w:pStyle w:val="a9"/>
        <w:ind w:left="0" w:right="0" w:firstLine="425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ДИПЛОМЫ, СЕРТИФИКАТЫ</w:t>
      </w:r>
      <w:r w:rsidRPr="00E73617">
        <w:rPr>
          <w:b/>
          <w:bCs/>
          <w:color w:val="0000FF"/>
          <w:sz w:val="24"/>
          <w:szCs w:val="24"/>
        </w:rPr>
        <w:t xml:space="preserve"> </w:t>
      </w:r>
    </w:p>
    <w:p w:rsidR="0045774E" w:rsidRPr="00C04C4C" w:rsidRDefault="00D73237" w:rsidP="00C04C4C">
      <w:pPr>
        <w:pStyle w:val="a9"/>
        <w:ind w:left="0" w:right="-2" w:firstLine="426"/>
        <w:rPr>
          <w:sz w:val="24"/>
          <w:szCs w:val="24"/>
        </w:rPr>
      </w:pPr>
      <w:r w:rsidRPr="00684305">
        <w:rPr>
          <w:sz w:val="24"/>
          <w:szCs w:val="24"/>
        </w:rPr>
        <w:t>очные участники</w:t>
      </w:r>
      <w:r w:rsidR="00F86C22">
        <w:rPr>
          <w:i/>
          <w:sz w:val="24"/>
          <w:szCs w:val="24"/>
        </w:rPr>
        <w:t xml:space="preserve"> </w:t>
      </w:r>
      <w:r w:rsidRPr="00684305">
        <w:rPr>
          <w:i/>
          <w:sz w:val="24"/>
          <w:szCs w:val="24"/>
        </w:rPr>
        <w:t xml:space="preserve">получают </w:t>
      </w:r>
      <w:r w:rsidR="00B876D0">
        <w:rPr>
          <w:i/>
          <w:sz w:val="24"/>
          <w:szCs w:val="24"/>
        </w:rPr>
        <w:t>дипломы (пленарные доклады)</w:t>
      </w:r>
      <w:r w:rsidR="00A734C3">
        <w:rPr>
          <w:i/>
          <w:sz w:val="24"/>
          <w:szCs w:val="24"/>
        </w:rPr>
        <w:t xml:space="preserve"> и </w:t>
      </w:r>
      <w:r w:rsidRPr="00684305">
        <w:rPr>
          <w:i/>
          <w:sz w:val="24"/>
          <w:szCs w:val="24"/>
        </w:rPr>
        <w:t>сертификаты участника конференции.</w:t>
      </w:r>
    </w:p>
    <w:p w:rsidR="000F01E5" w:rsidRDefault="000F01E5" w:rsidP="00A734C3">
      <w:pPr>
        <w:pStyle w:val="a9"/>
        <w:ind w:left="0" w:right="0" w:firstLine="425"/>
        <w:rPr>
          <w:b/>
          <w:bCs/>
          <w:color w:val="0000FF"/>
          <w:sz w:val="24"/>
          <w:szCs w:val="24"/>
        </w:rPr>
      </w:pPr>
    </w:p>
    <w:p w:rsidR="00D15358" w:rsidRPr="0045774E" w:rsidRDefault="00D15358" w:rsidP="00D15358">
      <w:pPr>
        <w:pStyle w:val="a9"/>
        <w:ind w:left="0" w:right="0" w:firstLine="425"/>
        <w:rPr>
          <w:b/>
          <w:bCs/>
          <w:color w:val="0000FF"/>
          <w:sz w:val="24"/>
          <w:szCs w:val="24"/>
        </w:rPr>
      </w:pPr>
      <w:r w:rsidRPr="0045774E">
        <w:rPr>
          <w:b/>
          <w:bCs/>
          <w:color w:val="0000FF"/>
          <w:sz w:val="24"/>
          <w:szCs w:val="24"/>
        </w:rPr>
        <w:t>КОНТАКТЫ</w:t>
      </w:r>
      <w:r w:rsidR="00341BEE">
        <w:rPr>
          <w:b/>
          <w:bCs/>
          <w:color w:val="0000FF"/>
          <w:sz w:val="24"/>
          <w:szCs w:val="24"/>
        </w:rPr>
        <w:t xml:space="preserve"> ОРГАНИЗАЦИОННОЙ ГРУППЫ</w:t>
      </w:r>
    </w:p>
    <w:p w:rsidR="00603E0C" w:rsidRDefault="00D15358" w:rsidP="00D15358">
      <w:pPr>
        <w:pStyle w:val="a9"/>
        <w:ind w:left="0" w:right="0"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>Здольникова Светлана Вячеславовна</w:t>
      </w:r>
      <w:r w:rsidRPr="005F3468">
        <w:rPr>
          <w:bCs/>
          <w:sz w:val="24"/>
          <w:szCs w:val="24"/>
        </w:rPr>
        <w:t xml:space="preserve">, </w:t>
      </w:r>
    </w:p>
    <w:p w:rsidR="00D15358" w:rsidRDefault="00D15358" w:rsidP="008A499D">
      <w:pPr>
        <w:pStyle w:val="a9"/>
        <w:spacing w:after="120"/>
        <w:ind w:left="0" w:right="0" w:firstLine="0"/>
        <w:jc w:val="left"/>
        <w:rPr>
          <w:sz w:val="24"/>
          <w:szCs w:val="24"/>
        </w:rPr>
      </w:pPr>
      <w:r w:rsidRPr="005F3468">
        <w:rPr>
          <w:bCs/>
          <w:sz w:val="24"/>
          <w:szCs w:val="24"/>
          <w:lang w:val="en-US"/>
        </w:rPr>
        <w:t>E</w:t>
      </w:r>
      <w:r w:rsidRPr="005F3468">
        <w:rPr>
          <w:bCs/>
          <w:sz w:val="24"/>
          <w:szCs w:val="24"/>
        </w:rPr>
        <w:t>-</w:t>
      </w:r>
      <w:r w:rsidRPr="005F3468">
        <w:rPr>
          <w:bCs/>
          <w:sz w:val="24"/>
          <w:szCs w:val="24"/>
          <w:lang w:val="en-US"/>
        </w:rPr>
        <w:t>mail</w:t>
      </w:r>
      <w:r w:rsidRPr="005F3468">
        <w:rPr>
          <w:bCs/>
          <w:sz w:val="24"/>
          <w:szCs w:val="24"/>
        </w:rPr>
        <w:t xml:space="preserve">: </w:t>
      </w:r>
      <w:r w:rsidR="00B876D0">
        <w:rPr>
          <w:rStyle w:val="a7"/>
          <w:b/>
          <w:u w:val="none"/>
          <w:lang w:val="en-US"/>
        </w:rPr>
        <w:t>industry</w:t>
      </w:r>
      <w:hyperlink r:id="rId24" w:history="1">
        <w:r w:rsidRPr="00B737CB">
          <w:rPr>
            <w:rStyle w:val="a7"/>
            <w:b/>
            <w:sz w:val="24"/>
            <w:szCs w:val="24"/>
            <w:u w:val="none"/>
          </w:rPr>
          <w:t>@</w:t>
        </w:r>
        <w:r w:rsidRPr="00B737CB">
          <w:rPr>
            <w:rStyle w:val="a7"/>
            <w:b/>
            <w:sz w:val="24"/>
            <w:szCs w:val="24"/>
            <w:u w:val="none"/>
            <w:lang w:val="en-US"/>
          </w:rPr>
          <w:t>spbstu</w:t>
        </w:r>
        <w:r w:rsidRPr="00B737CB">
          <w:rPr>
            <w:rStyle w:val="a7"/>
            <w:b/>
            <w:sz w:val="24"/>
            <w:szCs w:val="24"/>
            <w:u w:val="none"/>
          </w:rPr>
          <w:t>.</w:t>
        </w:r>
        <w:r w:rsidRPr="00B737CB">
          <w:rPr>
            <w:rStyle w:val="a7"/>
            <w:b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 w:rsidRPr="005F3468">
        <w:rPr>
          <w:bCs/>
          <w:sz w:val="24"/>
          <w:szCs w:val="24"/>
        </w:rPr>
        <w:t>тел. моб.</w:t>
      </w:r>
      <w:r w:rsidRPr="00824A61">
        <w:rPr>
          <w:i/>
          <w:szCs w:val="24"/>
        </w:rPr>
        <w:t xml:space="preserve"> </w:t>
      </w:r>
      <w:r w:rsidRPr="00BF0803">
        <w:rPr>
          <w:i/>
          <w:sz w:val="24"/>
          <w:szCs w:val="24"/>
        </w:rPr>
        <w:t>+7-981-164-83-14</w:t>
      </w:r>
      <w:r>
        <w:rPr>
          <w:sz w:val="24"/>
          <w:szCs w:val="24"/>
        </w:rPr>
        <w:t>);</w:t>
      </w:r>
    </w:p>
    <w:p w:rsidR="00963D85" w:rsidRDefault="00963D85" w:rsidP="00F86C22">
      <w:pPr>
        <w:pStyle w:val="21"/>
        <w:widowControl/>
        <w:tabs>
          <w:tab w:val="left" w:pos="-284"/>
          <w:tab w:val="left" w:pos="142"/>
        </w:tabs>
        <w:spacing w:after="120" w:line="240" w:lineRule="auto"/>
        <w:ind w:left="0"/>
        <w:jc w:val="both"/>
        <w:rPr>
          <w:rStyle w:val="a7"/>
          <w:b/>
          <w:sz w:val="24"/>
          <w:szCs w:val="24"/>
        </w:rPr>
      </w:pPr>
      <w:r w:rsidRPr="00C04C4C">
        <w:rPr>
          <w:color w:val="FF0000"/>
          <w:sz w:val="24"/>
          <w:szCs w:val="24"/>
        </w:rPr>
        <w:t>Более подробная информация на сайте</w:t>
      </w:r>
      <w:r>
        <w:rPr>
          <w:sz w:val="24"/>
          <w:szCs w:val="24"/>
        </w:rPr>
        <w:t xml:space="preserve"> </w:t>
      </w:r>
      <w:hyperlink r:id="rId25" w:history="1">
        <w:r w:rsidRPr="00BD5FBC">
          <w:rPr>
            <w:rStyle w:val="a7"/>
            <w:b/>
            <w:sz w:val="24"/>
            <w:szCs w:val="24"/>
            <w:u w:val="none"/>
            <w:lang w:val="en-US"/>
          </w:rPr>
          <w:t>www</w:t>
        </w:r>
        <w:r w:rsidRPr="00BD5FBC">
          <w:rPr>
            <w:rStyle w:val="a7"/>
            <w:b/>
            <w:sz w:val="24"/>
            <w:szCs w:val="24"/>
            <w:u w:val="none"/>
          </w:rPr>
          <w:t>.</w:t>
        </w:r>
        <w:r w:rsidRPr="00BD5FBC">
          <w:rPr>
            <w:rStyle w:val="a7"/>
            <w:b/>
            <w:sz w:val="24"/>
            <w:szCs w:val="24"/>
            <w:u w:val="none"/>
            <w:lang w:val="en-US"/>
          </w:rPr>
          <w:t>inecprom</w:t>
        </w:r>
        <w:r w:rsidRPr="00BD5FBC">
          <w:rPr>
            <w:rStyle w:val="a7"/>
            <w:b/>
            <w:sz w:val="24"/>
            <w:szCs w:val="24"/>
            <w:u w:val="none"/>
          </w:rPr>
          <w:t>.</w:t>
        </w:r>
        <w:r w:rsidRPr="00BD5FBC">
          <w:rPr>
            <w:rStyle w:val="a7"/>
            <w:b/>
            <w:sz w:val="24"/>
            <w:szCs w:val="24"/>
            <w:u w:val="none"/>
            <w:lang w:val="en-US"/>
          </w:rPr>
          <w:t>spbstu</w:t>
        </w:r>
        <w:r w:rsidRPr="00BD5FBC">
          <w:rPr>
            <w:rStyle w:val="a7"/>
            <w:b/>
            <w:sz w:val="24"/>
            <w:szCs w:val="24"/>
            <w:u w:val="none"/>
          </w:rPr>
          <w:t>.</w:t>
        </w:r>
        <w:r w:rsidRPr="00BD5FBC">
          <w:rPr>
            <w:rStyle w:val="a7"/>
            <w:b/>
            <w:sz w:val="24"/>
            <w:szCs w:val="24"/>
            <w:u w:val="none"/>
            <w:lang w:val="en-US"/>
          </w:rPr>
          <w:t>ru</w:t>
        </w:r>
      </w:hyperlink>
      <w:r w:rsidRPr="00BD5FBC">
        <w:rPr>
          <w:rStyle w:val="a7"/>
          <w:b/>
          <w:sz w:val="24"/>
          <w:szCs w:val="24"/>
          <w:u w:val="none"/>
        </w:rPr>
        <w:t xml:space="preserve"> </w:t>
      </w:r>
    </w:p>
    <w:p w:rsidR="00963D85" w:rsidRPr="0045774E" w:rsidRDefault="00963D85" w:rsidP="008A499D">
      <w:pPr>
        <w:pStyle w:val="a9"/>
        <w:spacing w:after="200"/>
        <w:ind w:left="0" w:right="-2" w:firstLine="425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ВАЖНЫЕ ДАТЫ</w:t>
      </w:r>
    </w:p>
    <w:p w:rsidR="00BD5FBC" w:rsidRDefault="00B876D0" w:rsidP="00AF6CD5">
      <w:pPr>
        <w:pStyle w:val="21"/>
        <w:widowControl/>
        <w:spacing w:line="240" w:lineRule="auto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25 февраля</w:t>
      </w:r>
      <w:r w:rsidR="00341BEE">
        <w:rPr>
          <w:b/>
          <w:sz w:val="24"/>
          <w:szCs w:val="24"/>
        </w:rPr>
        <w:t xml:space="preserve"> </w:t>
      </w:r>
      <w:r w:rsidR="00C2736B">
        <w:rPr>
          <w:b/>
          <w:sz w:val="24"/>
          <w:szCs w:val="24"/>
        </w:rPr>
        <w:t>–</w:t>
      </w:r>
      <w:r w:rsidR="00341BEE">
        <w:rPr>
          <w:b/>
          <w:sz w:val="24"/>
          <w:szCs w:val="24"/>
        </w:rPr>
        <w:t xml:space="preserve"> </w:t>
      </w:r>
      <w:r w:rsidR="00C2736B">
        <w:rPr>
          <w:sz w:val="24"/>
          <w:szCs w:val="24"/>
        </w:rPr>
        <w:t xml:space="preserve">завершение </w:t>
      </w:r>
      <w:r w:rsidR="00341BEE">
        <w:rPr>
          <w:sz w:val="24"/>
          <w:szCs w:val="24"/>
        </w:rPr>
        <w:t xml:space="preserve">раннего </w:t>
      </w:r>
      <w:r w:rsidR="00C2736B">
        <w:rPr>
          <w:sz w:val="24"/>
          <w:szCs w:val="24"/>
        </w:rPr>
        <w:t>приема материалов в сборник конференции;</w:t>
      </w:r>
    </w:p>
    <w:p w:rsidR="00341BEE" w:rsidRDefault="00B876D0" w:rsidP="00AF6CD5">
      <w:pPr>
        <w:pStyle w:val="21"/>
        <w:widowControl/>
        <w:spacing w:line="240" w:lineRule="auto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1 марта</w:t>
      </w:r>
      <w:r w:rsidR="00341BEE">
        <w:rPr>
          <w:sz w:val="24"/>
          <w:szCs w:val="24"/>
        </w:rPr>
        <w:t>– завершение позднего приема материалов в сборник конференции;</w:t>
      </w:r>
    </w:p>
    <w:p w:rsidR="00B876D0" w:rsidRPr="00B876D0" w:rsidRDefault="00B876D0" w:rsidP="00AF6CD5">
      <w:pPr>
        <w:pStyle w:val="21"/>
        <w:widowControl/>
        <w:spacing w:line="240" w:lineRule="auto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 марта – </w:t>
      </w:r>
      <w:r>
        <w:rPr>
          <w:sz w:val="24"/>
          <w:szCs w:val="24"/>
        </w:rPr>
        <w:t>завершение приема материалов монографии;</w:t>
      </w:r>
    </w:p>
    <w:p w:rsidR="0043240B" w:rsidRDefault="0043240B" w:rsidP="0043240B">
      <w:pPr>
        <w:pStyle w:val="21"/>
        <w:widowControl/>
        <w:spacing w:line="240" w:lineRule="auto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15 марта / 25 марта –</w:t>
      </w:r>
      <w:r>
        <w:rPr>
          <w:sz w:val="24"/>
          <w:szCs w:val="24"/>
        </w:rPr>
        <w:t xml:space="preserve"> завершение оплаты орг. взноса при заочном участии / очном участии;</w:t>
      </w:r>
    </w:p>
    <w:p w:rsidR="00C2736B" w:rsidRDefault="00B876D0" w:rsidP="00AF6CD5">
      <w:pPr>
        <w:pStyle w:val="21"/>
        <w:widowControl/>
        <w:spacing w:line="240" w:lineRule="auto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341B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C2736B">
        <w:rPr>
          <w:b/>
          <w:sz w:val="24"/>
          <w:szCs w:val="24"/>
        </w:rPr>
        <w:t xml:space="preserve"> –</w:t>
      </w:r>
      <w:r w:rsidR="00C2736B">
        <w:rPr>
          <w:sz w:val="24"/>
          <w:szCs w:val="24"/>
        </w:rPr>
        <w:t xml:space="preserve"> начало работы конференции;</w:t>
      </w:r>
    </w:p>
    <w:p w:rsidR="001628CD" w:rsidRDefault="00B876D0" w:rsidP="008A499D">
      <w:pPr>
        <w:pStyle w:val="21"/>
        <w:widowControl/>
        <w:spacing w:line="240" w:lineRule="auto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15 апреля</w:t>
      </w:r>
      <w:r w:rsidR="00C2736B">
        <w:rPr>
          <w:b/>
          <w:sz w:val="24"/>
          <w:szCs w:val="24"/>
        </w:rPr>
        <w:t xml:space="preserve"> –</w:t>
      </w:r>
      <w:r w:rsidR="00C2736B">
        <w:rPr>
          <w:sz w:val="24"/>
          <w:szCs w:val="24"/>
        </w:rPr>
        <w:t xml:space="preserve"> предоставление материалов сборника трудов конференции в РИНЦ</w:t>
      </w:r>
      <w:r w:rsidR="00341BEE">
        <w:rPr>
          <w:sz w:val="24"/>
          <w:szCs w:val="24"/>
        </w:rPr>
        <w:t>.</w:t>
      </w:r>
    </w:p>
    <w:p w:rsidR="0043240B" w:rsidRPr="008A499D" w:rsidRDefault="0043240B" w:rsidP="008A499D">
      <w:pPr>
        <w:pStyle w:val="21"/>
        <w:widowControl/>
        <w:spacing w:line="240" w:lineRule="auto"/>
        <w:ind w:left="0" w:right="-2"/>
        <w:jc w:val="both"/>
        <w:rPr>
          <w:sz w:val="24"/>
          <w:szCs w:val="24"/>
        </w:rPr>
      </w:pPr>
    </w:p>
    <w:sectPr w:rsidR="0043240B" w:rsidRPr="008A499D" w:rsidSect="00AF6CD5">
      <w:endnotePr>
        <w:numFmt w:val="decimal"/>
      </w:endnotePr>
      <w:type w:val="continuous"/>
      <w:pgSz w:w="11906" w:h="16838"/>
      <w:pgMar w:top="851" w:right="709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2D" w:rsidRDefault="00F16A2D" w:rsidP="00F16A2D">
      <w:r>
        <w:separator/>
      </w:r>
    </w:p>
  </w:endnote>
  <w:endnote w:type="continuationSeparator" w:id="0">
    <w:p w:rsidR="00F16A2D" w:rsidRDefault="00F16A2D" w:rsidP="00F1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2D" w:rsidRDefault="00F16A2D" w:rsidP="00F16A2D">
      <w:r>
        <w:separator/>
      </w:r>
    </w:p>
  </w:footnote>
  <w:footnote w:type="continuationSeparator" w:id="0">
    <w:p w:rsidR="00F16A2D" w:rsidRDefault="00F16A2D" w:rsidP="00F1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 w15:restartNumberingAfterBreak="0">
    <w:nsid w:val="01B123F0"/>
    <w:multiLevelType w:val="hybridMultilevel"/>
    <w:tmpl w:val="DCA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AFD"/>
    <w:multiLevelType w:val="hybridMultilevel"/>
    <w:tmpl w:val="06AEB8C4"/>
    <w:lvl w:ilvl="0" w:tplc="E1E6A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4" w15:restartNumberingAfterBreak="0">
    <w:nsid w:val="09C452F1"/>
    <w:multiLevelType w:val="multilevel"/>
    <w:tmpl w:val="7CFA1AE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5" w15:restartNumberingAfterBreak="0">
    <w:nsid w:val="12F91717"/>
    <w:multiLevelType w:val="hybridMultilevel"/>
    <w:tmpl w:val="8618D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179D"/>
    <w:multiLevelType w:val="multilevel"/>
    <w:tmpl w:val="1212843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940ECB"/>
    <w:multiLevelType w:val="hybridMultilevel"/>
    <w:tmpl w:val="2D72B5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8635D0"/>
    <w:multiLevelType w:val="multilevel"/>
    <w:tmpl w:val="421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0" w15:restartNumberingAfterBreak="0">
    <w:nsid w:val="31E26B52"/>
    <w:multiLevelType w:val="singleLevel"/>
    <w:tmpl w:val="D550EC12"/>
    <w:lvl w:ilvl="0">
      <w:start w:val="1"/>
      <w:numFmt w:val="decimal"/>
      <w:lvlText w:val="%1."/>
      <w:legacy w:legacy="1" w:legacySpace="0" w:legacyIndent="1234"/>
      <w:lvlJc w:val="left"/>
      <w:pPr>
        <w:ind w:left="1234" w:hanging="1234"/>
      </w:pPr>
      <w:rPr>
        <w:rFonts w:ascii="Times New Roman" w:hAnsi="Times New Roman" w:hint="default"/>
      </w:rPr>
    </w:lvl>
  </w:abstractNum>
  <w:abstractNum w:abstractNumId="11" w15:restartNumberingAfterBreak="0">
    <w:nsid w:val="329C5768"/>
    <w:multiLevelType w:val="hybridMultilevel"/>
    <w:tmpl w:val="DF2C5CB0"/>
    <w:lvl w:ilvl="0" w:tplc="130C13D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ACF01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4E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48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81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A6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C3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A2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64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3A4C338D"/>
    <w:multiLevelType w:val="hybridMultilevel"/>
    <w:tmpl w:val="E864D9A8"/>
    <w:lvl w:ilvl="0" w:tplc="0419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4" w15:restartNumberingAfterBreak="0">
    <w:nsid w:val="3C9D1730"/>
    <w:multiLevelType w:val="hybridMultilevel"/>
    <w:tmpl w:val="14CADD3E"/>
    <w:lvl w:ilvl="0" w:tplc="C6AA0E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4A651AC"/>
    <w:multiLevelType w:val="hybridMultilevel"/>
    <w:tmpl w:val="D27A2B94"/>
    <w:lvl w:ilvl="0" w:tplc="041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482A36A5"/>
    <w:multiLevelType w:val="hybridMultilevel"/>
    <w:tmpl w:val="4B74F0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53CF77D4"/>
    <w:multiLevelType w:val="hybridMultilevel"/>
    <w:tmpl w:val="9FC24F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0F2B2C"/>
    <w:multiLevelType w:val="hybridMultilevel"/>
    <w:tmpl w:val="DD4A1D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2314DB5"/>
    <w:multiLevelType w:val="multilevel"/>
    <w:tmpl w:val="03620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20" w15:restartNumberingAfterBreak="0">
    <w:nsid w:val="62BA5403"/>
    <w:multiLevelType w:val="hybridMultilevel"/>
    <w:tmpl w:val="4E3846D2"/>
    <w:lvl w:ilvl="0" w:tplc="3A3A4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23CF1C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66ECD9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D68334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11CE2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468E02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3029D8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7C101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EA0D9E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E1153E1"/>
    <w:multiLevelType w:val="hybridMultilevel"/>
    <w:tmpl w:val="4D1E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41005"/>
    <w:multiLevelType w:val="hybridMultilevel"/>
    <w:tmpl w:val="4F341480"/>
    <w:lvl w:ilvl="0" w:tplc="2DAEF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4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8C6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28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4F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68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62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48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8E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8B4FC3"/>
    <w:multiLevelType w:val="hybridMultilevel"/>
    <w:tmpl w:val="82A8CF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start w:val="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start w:val="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start w:val="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start w:val="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start w:val="8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start w:val="9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start w:val="10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start w:val="11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start w:val="1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start w:val="1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start w:val="1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start w:val="1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6">
    <w:abstractNumId w:val="10"/>
    <w:lvlOverride w:ilvl="0">
      <w:lvl w:ilvl="0">
        <w:start w:val="1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20"/>
  </w:num>
  <w:num w:numId="22">
    <w:abstractNumId w:val="22"/>
  </w:num>
  <w:num w:numId="23">
    <w:abstractNumId w:val="14"/>
  </w:num>
  <w:num w:numId="24">
    <w:abstractNumId w:val="19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27">
    <w:abstractNumId w:val="18"/>
  </w:num>
  <w:num w:numId="28">
    <w:abstractNumId w:val="17"/>
  </w:num>
  <w:num w:numId="29">
    <w:abstractNumId w:val="2"/>
  </w:num>
  <w:num w:numId="30">
    <w:abstractNumId w:val="12"/>
  </w:num>
  <w:num w:numId="31">
    <w:abstractNumId w:val="16"/>
  </w:num>
  <w:num w:numId="32">
    <w:abstractNumId w:val="13"/>
  </w:num>
  <w:num w:numId="33">
    <w:abstractNumId w:val="9"/>
  </w:num>
  <w:num w:numId="34">
    <w:abstractNumId w:val="3"/>
  </w:num>
  <w:num w:numId="35">
    <w:abstractNumId w:val="15"/>
  </w:num>
  <w:num w:numId="36">
    <w:abstractNumId w:val="5"/>
  </w:num>
  <w:num w:numId="37">
    <w:abstractNumId w:val="23"/>
  </w:num>
  <w:num w:numId="38">
    <w:abstractNumId w:val="7"/>
  </w:num>
  <w:num w:numId="39">
    <w:abstractNumId w:val="21"/>
  </w:num>
  <w:num w:numId="40">
    <w:abstractNumId w:val="8"/>
  </w:num>
  <w:num w:numId="41">
    <w:abstractNumId w:val="1"/>
  </w:num>
  <w:num w:numId="42">
    <w:abstractNumId w:val="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3"/>
    <w:rsid w:val="00001288"/>
    <w:rsid w:val="00011E8E"/>
    <w:rsid w:val="00015256"/>
    <w:rsid w:val="00020DB9"/>
    <w:rsid w:val="000216E7"/>
    <w:rsid w:val="000271C8"/>
    <w:rsid w:val="000446C6"/>
    <w:rsid w:val="00046B5E"/>
    <w:rsid w:val="00053C85"/>
    <w:rsid w:val="00056D27"/>
    <w:rsid w:val="00057058"/>
    <w:rsid w:val="00060122"/>
    <w:rsid w:val="00073FB4"/>
    <w:rsid w:val="00075D49"/>
    <w:rsid w:val="000A55BB"/>
    <w:rsid w:val="000B1CC2"/>
    <w:rsid w:val="000B2CB3"/>
    <w:rsid w:val="000B331A"/>
    <w:rsid w:val="000C1207"/>
    <w:rsid w:val="000C7292"/>
    <w:rsid w:val="000C7D58"/>
    <w:rsid w:val="000D0D6D"/>
    <w:rsid w:val="000E1771"/>
    <w:rsid w:val="000E7E42"/>
    <w:rsid w:val="000F01E5"/>
    <w:rsid w:val="00103EBA"/>
    <w:rsid w:val="001107BE"/>
    <w:rsid w:val="001177DF"/>
    <w:rsid w:val="001317C7"/>
    <w:rsid w:val="00136CB2"/>
    <w:rsid w:val="00146662"/>
    <w:rsid w:val="001528A9"/>
    <w:rsid w:val="001628CD"/>
    <w:rsid w:val="00163037"/>
    <w:rsid w:val="00163C6B"/>
    <w:rsid w:val="00164310"/>
    <w:rsid w:val="00175555"/>
    <w:rsid w:val="00180681"/>
    <w:rsid w:val="001827BF"/>
    <w:rsid w:val="00182B57"/>
    <w:rsid w:val="001A049E"/>
    <w:rsid w:val="001C228C"/>
    <w:rsid w:val="001C22F0"/>
    <w:rsid w:val="001C360A"/>
    <w:rsid w:val="001D2F91"/>
    <w:rsid w:val="001D3387"/>
    <w:rsid w:val="001D37E1"/>
    <w:rsid w:val="001D6138"/>
    <w:rsid w:val="001E32FE"/>
    <w:rsid w:val="001F6076"/>
    <w:rsid w:val="001F756D"/>
    <w:rsid w:val="00202D47"/>
    <w:rsid w:val="00203EB6"/>
    <w:rsid w:val="002047ED"/>
    <w:rsid w:val="0021092D"/>
    <w:rsid w:val="00210FA9"/>
    <w:rsid w:val="00211C8C"/>
    <w:rsid w:val="0022023D"/>
    <w:rsid w:val="00233845"/>
    <w:rsid w:val="002422C0"/>
    <w:rsid w:val="0024460A"/>
    <w:rsid w:val="00253A0A"/>
    <w:rsid w:val="00255DA6"/>
    <w:rsid w:val="00256B04"/>
    <w:rsid w:val="00262D1F"/>
    <w:rsid w:val="0026317A"/>
    <w:rsid w:val="002704C9"/>
    <w:rsid w:val="002710A7"/>
    <w:rsid w:val="00275CAA"/>
    <w:rsid w:val="0028664E"/>
    <w:rsid w:val="00287323"/>
    <w:rsid w:val="00295A2B"/>
    <w:rsid w:val="00297C69"/>
    <w:rsid w:val="002B0D0A"/>
    <w:rsid w:val="002C3887"/>
    <w:rsid w:val="002D3D84"/>
    <w:rsid w:val="002D5AA0"/>
    <w:rsid w:val="002E14B9"/>
    <w:rsid w:val="002F5320"/>
    <w:rsid w:val="002F5EDF"/>
    <w:rsid w:val="002F6385"/>
    <w:rsid w:val="003006E2"/>
    <w:rsid w:val="00311A8D"/>
    <w:rsid w:val="00314BD1"/>
    <w:rsid w:val="00316E8F"/>
    <w:rsid w:val="00320484"/>
    <w:rsid w:val="00321AE8"/>
    <w:rsid w:val="0032772C"/>
    <w:rsid w:val="00341BEE"/>
    <w:rsid w:val="00351029"/>
    <w:rsid w:val="0035248A"/>
    <w:rsid w:val="00360376"/>
    <w:rsid w:val="00360602"/>
    <w:rsid w:val="003607AE"/>
    <w:rsid w:val="00365D7E"/>
    <w:rsid w:val="003719B4"/>
    <w:rsid w:val="003764EA"/>
    <w:rsid w:val="003768F3"/>
    <w:rsid w:val="0038361D"/>
    <w:rsid w:val="00393BC1"/>
    <w:rsid w:val="00397437"/>
    <w:rsid w:val="003A365B"/>
    <w:rsid w:val="003B0CF0"/>
    <w:rsid w:val="003B116F"/>
    <w:rsid w:val="003B6EC7"/>
    <w:rsid w:val="003C03E5"/>
    <w:rsid w:val="003C0684"/>
    <w:rsid w:val="003C29A1"/>
    <w:rsid w:val="003D1051"/>
    <w:rsid w:val="003D6397"/>
    <w:rsid w:val="003E2CFC"/>
    <w:rsid w:val="003E46C1"/>
    <w:rsid w:val="003F19A9"/>
    <w:rsid w:val="003F2563"/>
    <w:rsid w:val="003F6A92"/>
    <w:rsid w:val="00402A82"/>
    <w:rsid w:val="0041370E"/>
    <w:rsid w:val="00415A6D"/>
    <w:rsid w:val="00417002"/>
    <w:rsid w:val="00417FC7"/>
    <w:rsid w:val="00422124"/>
    <w:rsid w:val="0042257C"/>
    <w:rsid w:val="00422FA7"/>
    <w:rsid w:val="0043240B"/>
    <w:rsid w:val="00442ABC"/>
    <w:rsid w:val="0045774E"/>
    <w:rsid w:val="004642EC"/>
    <w:rsid w:val="0046583C"/>
    <w:rsid w:val="00470EDC"/>
    <w:rsid w:val="0047346A"/>
    <w:rsid w:val="004808F9"/>
    <w:rsid w:val="00485FAD"/>
    <w:rsid w:val="004A0A82"/>
    <w:rsid w:val="004B06DE"/>
    <w:rsid w:val="004B5AD3"/>
    <w:rsid w:val="004B5D75"/>
    <w:rsid w:val="004C0782"/>
    <w:rsid w:val="004C24D9"/>
    <w:rsid w:val="004C3C30"/>
    <w:rsid w:val="004C3F5A"/>
    <w:rsid w:val="004C74E8"/>
    <w:rsid w:val="004C76DB"/>
    <w:rsid w:val="004D1498"/>
    <w:rsid w:val="004D2697"/>
    <w:rsid w:val="004D29DF"/>
    <w:rsid w:val="004E4B46"/>
    <w:rsid w:val="004F0C75"/>
    <w:rsid w:val="004F4508"/>
    <w:rsid w:val="004F6AC2"/>
    <w:rsid w:val="0050328E"/>
    <w:rsid w:val="00511E20"/>
    <w:rsid w:val="00513435"/>
    <w:rsid w:val="005175E0"/>
    <w:rsid w:val="0052012C"/>
    <w:rsid w:val="0052542C"/>
    <w:rsid w:val="0053517F"/>
    <w:rsid w:val="00535F3E"/>
    <w:rsid w:val="0054088A"/>
    <w:rsid w:val="00547E34"/>
    <w:rsid w:val="00561852"/>
    <w:rsid w:val="00563D47"/>
    <w:rsid w:val="00573B53"/>
    <w:rsid w:val="00584CEB"/>
    <w:rsid w:val="00585B37"/>
    <w:rsid w:val="00593CA0"/>
    <w:rsid w:val="005B0B67"/>
    <w:rsid w:val="005B6039"/>
    <w:rsid w:val="005C0688"/>
    <w:rsid w:val="005C48DC"/>
    <w:rsid w:val="005C4927"/>
    <w:rsid w:val="005C6F1E"/>
    <w:rsid w:val="005D035C"/>
    <w:rsid w:val="005D2185"/>
    <w:rsid w:val="005D5449"/>
    <w:rsid w:val="005E3717"/>
    <w:rsid w:val="005E762E"/>
    <w:rsid w:val="005F1A4A"/>
    <w:rsid w:val="00601CBD"/>
    <w:rsid w:val="00602739"/>
    <w:rsid w:val="00603E0C"/>
    <w:rsid w:val="0062271D"/>
    <w:rsid w:val="00623C15"/>
    <w:rsid w:val="00631095"/>
    <w:rsid w:val="00635CC0"/>
    <w:rsid w:val="0063603C"/>
    <w:rsid w:val="00643782"/>
    <w:rsid w:val="0066000B"/>
    <w:rsid w:val="00662E86"/>
    <w:rsid w:val="0066327D"/>
    <w:rsid w:val="00665446"/>
    <w:rsid w:val="0066662E"/>
    <w:rsid w:val="006666E1"/>
    <w:rsid w:val="0067081B"/>
    <w:rsid w:val="0067380A"/>
    <w:rsid w:val="00674EF1"/>
    <w:rsid w:val="00686C55"/>
    <w:rsid w:val="006A16ED"/>
    <w:rsid w:val="006B037E"/>
    <w:rsid w:val="006B0B43"/>
    <w:rsid w:val="006B560D"/>
    <w:rsid w:val="006C1BE8"/>
    <w:rsid w:val="006C7FA2"/>
    <w:rsid w:val="006D0B91"/>
    <w:rsid w:val="006E0B7F"/>
    <w:rsid w:val="006E6FAA"/>
    <w:rsid w:val="006F11D3"/>
    <w:rsid w:val="00701159"/>
    <w:rsid w:val="00702343"/>
    <w:rsid w:val="00717855"/>
    <w:rsid w:val="00717EE5"/>
    <w:rsid w:val="00720F20"/>
    <w:rsid w:val="007374A0"/>
    <w:rsid w:val="007439D1"/>
    <w:rsid w:val="00744BAF"/>
    <w:rsid w:val="007500BD"/>
    <w:rsid w:val="00750951"/>
    <w:rsid w:val="007510E0"/>
    <w:rsid w:val="00760F4D"/>
    <w:rsid w:val="00773F7B"/>
    <w:rsid w:val="007818EE"/>
    <w:rsid w:val="007A66D1"/>
    <w:rsid w:val="007A7D5E"/>
    <w:rsid w:val="007C04B0"/>
    <w:rsid w:val="007D2520"/>
    <w:rsid w:val="007E0C82"/>
    <w:rsid w:val="007E6A5B"/>
    <w:rsid w:val="007F7F1F"/>
    <w:rsid w:val="0080045B"/>
    <w:rsid w:val="008018D7"/>
    <w:rsid w:val="00803AFB"/>
    <w:rsid w:val="00805793"/>
    <w:rsid w:val="00810D1F"/>
    <w:rsid w:val="00815777"/>
    <w:rsid w:val="00824C17"/>
    <w:rsid w:val="00826211"/>
    <w:rsid w:val="00827687"/>
    <w:rsid w:val="00830C74"/>
    <w:rsid w:val="008317B2"/>
    <w:rsid w:val="008463D4"/>
    <w:rsid w:val="0085018E"/>
    <w:rsid w:val="008618EE"/>
    <w:rsid w:val="00866E50"/>
    <w:rsid w:val="008722A9"/>
    <w:rsid w:val="00877EBF"/>
    <w:rsid w:val="00887A62"/>
    <w:rsid w:val="00890562"/>
    <w:rsid w:val="008905CF"/>
    <w:rsid w:val="008928F6"/>
    <w:rsid w:val="008946A6"/>
    <w:rsid w:val="008965E4"/>
    <w:rsid w:val="008A499D"/>
    <w:rsid w:val="008B2227"/>
    <w:rsid w:val="008C47E9"/>
    <w:rsid w:val="008C5870"/>
    <w:rsid w:val="008D1EE4"/>
    <w:rsid w:val="008E0003"/>
    <w:rsid w:val="009012E9"/>
    <w:rsid w:val="00904454"/>
    <w:rsid w:val="00910BD5"/>
    <w:rsid w:val="00912AE7"/>
    <w:rsid w:val="00917620"/>
    <w:rsid w:val="0092078C"/>
    <w:rsid w:val="00923736"/>
    <w:rsid w:val="009260E1"/>
    <w:rsid w:val="00927AB0"/>
    <w:rsid w:val="00927ADF"/>
    <w:rsid w:val="00932555"/>
    <w:rsid w:val="00943986"/>
    <w:rsid w:val="00950F4B"/>
    <w:rsid w:val="009634F5"/>
    <w:rsid w:val="00963D85"/>
    <w:rsid w:val="00967B57"/>
    <w:rsid w:val="009709CB"/>
    <w:rsid w:val="00973FDD"/>
    <w:rsid w:val="00975203"/>
    <w:rsid w:val="00975F43"/>
    <w:rsid w:val="00977829"/>
    <w:rsid w:val="00980EA7"/>
    <w:rsid w:val="00987475"/>
    <w:rsid w:val="0099095E"/>
    <w:rsid w:val="00990D52"/>
    <w:rsid w:val="009A0B64"/>
    <w:rsid w:val="009A115A"/>
    <w:rsid w:val="009A21EE"/>
    <w:rsid w:val="009A65C8"/>
    <w:rsid w:val="009B03EA"/>
    <w:rsid w:val="009B29EF"/>
    <w:rsid w:val="009C7E65"/>
    <w:rsid w:val="009D1E25"/>
    <w:rsid w:val="009D2C8C"/>
    <w:rsid w:val="009D610F"/>
    <w:rsid w:val="009E3F84"/>
    <w:rsid w:val="009E5A95"/>
    <w:rsid w:val="009F4569"/>
    <w:rsid w:val="00A00C8E"/>
    <w:rsid w:val="00A07315"/>
    <w:rsid w:val="00A10FC0"/>
    <w:rsid w:val="00A1440E"/>
    <w:rsid w:val="00A145DF"/>
    <w:rsid w:val="00A167EF"/>
    <w:rsid w:val="00A25D78"/>
    <w:rsid w:val="00A35E6D"/>
    <w:rsid w:val="00A40C74"/>
    <w:rsid w:val="00A43487"/>
    <w:rsid w:val="00A45E7E"/>
    <w:rsid w:val="00A4728C"/>
    <w:rsid w:val="00A51862"/>
    <w:rsid w:val="00A51DFC"/>
    <w:rsid w:val="00A526AF"/>
    <w:rsid w:val="00A52C45"/>
    <w:rsid w:val="00A56AB9"/>
    <w:rsid w:val="00A72129"/>
    <w:rsid w:val="00A734C3"/>
    <w:rsid w:val="00A76362"/>
    <w:rsid w:val="00A76E52"/>
    <w:rsid w:val="00A80743"/>
    <w:rsid w:val="00A836C9"/>
    <w:rsid w:val="00AA5B67"/>
    <w:rsid w:val="00AA5CDC"/>
    <w:rsid w:val="00AB0370"/>
    <w:rsid w:val="00AB343C"/>
    <w:rsid w:val="00AC0F3F"/>
    <w:rsid w:val="00AC3ABE"/>
    <w:rsid w:val="00AC6010"/>
    <w:rsid w:val="00AC7398"/>
    <w:rsid w:val="00AD1FB2"/>
    <w:rsid w:val="00AD54A7"/>
    <w:rsid w:val="00AE5282"/>
    <w:rsid w:val="00AE5E9C"/>
    <w:rsid w:val="00AF69BD"/>
    <w:rsid w:val="00AF6CD5"/>
    <w:rsid w:val="00B00243"/>
    <w:rsid w:val="00B0037A"/>
    <w:rsid w:val="00B02984"/>
    <w:rsid w:val="00B05CF3"/>
    <w:rsid w:val="00B062C3"/>
    <w:rsid w:val="00B07B4A"/>
    <w:rsid w:val="00B114D4"/>
    <w:rsid w:val="00B30805"/>
    <w:rsid w:val="00B42C65"/>
    <w:rsid w:val="00B47798"/>
    <w:rsid w:val="00B47B31"/>
    <w:rsid w:val="00B55F8E"/>
    <w:rsid w:val="00B63BAA"/>
    <w:rsid w:val="00B70122"/>
    <w:rsid w:val="00B726CF"/>
    <w:rsid w:val="00B7327C"/>
    <w:rsid w:val="00B73481"/>
    <w:rsid w:val="00B737CB"/>
    <w:rsid w:val="00B75440"/>
    <w:rsid w:val="00B76AE4"/>
    <w:rsid w:val="00B83A51"/>
    <w:rsid w:val="00B876D0"/>
    <w:rsid w:val="00B93816"/>
    <w:rsid w:val="00B93B8E"/>
    <w:rsid w:val="00B962F3"/>
    <w:rsid w:val="00BA399C"/>
    <w:rsid w:val="00BA5846"/>
    <w:rsid w:val="00BA63A6"/>
    <w:rsid w:val="00BA6CCC"/>
    <w:rsid w:val="00BC4ECB"/>
    <w:rsid w:val="00BC59F6"/>
    <w:rsid w:val="00BC6F68"/>
    <w:rsid w:val="00BD11D2"/>
    <w:rsid w:val="00BD5FBC"/>
    <w:rsid w:val="00BE7FA5"/>
    <w:rsid w:val="00BF182A"/>
    <w:rsid w:val="00BF18C1"/>
    <w:rsid w:val="00BF358D"/>
    <w:rsid w:val="00BF4FB1"/>
    <w:rsid w:val="00BF50A6"/>
    <w:rsid w:val="00BF7C1E"/>
    <w:rsid w:val="00C00133"/>
    <w:rsid w:val="00C019E8"/>
    <w:rsid w:val="00C04C4C"/>
    <w:rsid w:val="00C05844"/>
    <w:rsid w:val="00C11102"/>
    <w:rsid w:val="00C11A09"/>
    <w:rsid w:val="00C13257"/>
    <w:rsid w:val="00C163F8"/>
    <w:rsid w:val="00C21E6F"/>
    <w:rsid w:val="00C263F7"/>
    <w:rsid w:val="00C26CDC"/>
    <w:rsid w:val="00C2736B"/>
    <w:rsid w:val="00C31D09"/>
    <w:rsid w:val="00C34C75"/>
    <w:rsid w:val="00C37029"/>
    <w:rsid w:val="00C51734"/>
    <w:rsid w:val="00C536AE"/>
    <w:rsid w:val="00C60E9F"/>
    <w:rsid w:val="00C62A06"/>
    <w:rsid w:val="00C63E47"/>
    <w:rsid w:val="00C6473B"/>
    <w:rsid w:val="00C66807"/>
    <w:rsid w:val="00C67520"/>
    <w:rsid w:val="00C715E1"/>
    <w:rsid w:val="00C74006"/>
    <w:rsid w:val="00C82E56"/>
    <w:rsid w:val="00C8540A"/>
    <w:rsid w:val="00C8759D"/>
    <w:rsid w:val="00C878FC"/>
    <w:rsid w:val="00CA0EB4"/>
    <w:rsid w:val="00CA0F2E"/>
    <w:rsid w:val="00CB1087"/>
    <w:rsid w:val="00CB637C"/>
    <w:rsid w:val="00CC0E3D"/>
    <w:rsid w:val="00CE5F7B"/>
    <w:rsid w:val="00CE7053"/>
    <w:rsid w:val="00CF133F"/>
    <w:rsid w:val="00CF51D1"/>
    <w:rsid w:val="00CF7A0D"/>
    <w:rsid w:val="00D01613"/>
    <w:rsid w:val="00D15358"/>
    <w:rsid w:val="00D253ED"/>
    <w:rsid w:val="00D27B32"/>
    <w:rsid w:val="00D33107"/>
    <w:rsid w:val="00D3347C"/>
    <w:rsid w:val="00D34CF6"/>
    <w:rsid w:val="00D371EC"/>
    <w:rsid w:val="00D4052F"/>
    <w:rsid w:val="00D64132"/>
    <w:rsid w:val="00D67BC8"/>
    <w:rsid w:val="00D73237"/>
    <w:rsid w:val="00D77096"/>
    <w:rsid w:val="00D83349"/>
    <w:rsid w:val="00D85F8F"/>
    <w:rsid w:val="00D8635E"/>
    <w:rsid w:val="00D91347"/>
    <w:rsid w:val="00D93099"/>
    <w:rsid w:val="00D96B38"/>
    <w:rsid w:val="00DA1B0B"/>
    <w:rsid w:val="00DA44D9"/>
    <w:rsid w:val="00DA6B31"/>
    <w:rsid w:val="00DB1E73"/>
    <w:rsid w:val="00DB34EC"/>
    <w:rsid w:val="00DB3ACE"/>
    <w:rsid w:val="00DB5DC2"/>
    <w:rsid w:val="00DC0712"/>
    <w:rsid w:val="00DC1385"/>
    <w:rsid w:val="00DC2F77"/>
    <w:rsid w:val="00DC4C3D"/>
    <w:rsid w:val="00DD11F3"/>
    <w:rsid w:val="00DD718E"/>
    <w:rsid w:val="00DE22F5"/>
    <w:rsid w:val="00DE3E6E"/>
    <w:rsid w:val="00DE416E"/>
    <w:rsid w:val="00DE64C2"/>
    <w:rsid w:val="00DF44B3"/>
    <w:rsid w:val="00E04877"/>
    <w:rsid w:val="00E11EDF"/>
    <w:rsid w:val="00E124D9"/>
    <w:rsid w:val="00E20215"/>
    <w:rsid w:val="00E22CCB"/>
    <w:rsid w:val="00E31708"/>
    <w:rsid w:val="00E3289F"/>
    <w:rsid w:val="00E36818"/>
    <w:rsid w:val="00E42598"/>
    <w:rsid w:val="00E468BC"/>
    <w:rsid w:val="00E54E04"/>
    <w:rsid w:val="00E57D33"/>
    <w:rsid w:val="00E813C0"/>
    <w:rsid w:val="00E8186E"/>
    <w:rsid w:val="00E81E7E"/>
    <w:rsid w:val="00E82CCD"/>
    <w:rsid w:val="00E949C7"/>
    <w:rsid w:val="00EA2F5B"/>
    <w:rsid w:val="00EA398E"/>
    <w:rsid w:val="00EA39D3"/>
    <w:rsid w:val="00EA57E2"/>
    <w:rsid w:val="00EB5ACD"/>
    <w:rsid w:val="00EB7BEB"/>
    <w:rsid w:val="00EC2786"/>
    <w:rsid w:val="00EC2A77"/>
    <w:rsid w:val="00EC7CB2"/>
    <w:rsid w:val="00ED5E57"/>
    <w:rsid w:val="00EE2868"/>
    <w:rsid w:val="00EF14F1"/>
    <w:rsid w:val="00F01A4A"/>
    <w:rsid w:val="00F034C6"/>
    <w:rsid w:val="00F050E2"/>
    <w:rsid w:val="00F07D44"/>
    <w:rsid w:val="00F10413"/>
    <w:rsid w:val="00F133F9"/>
    <w:rsid w:val="00F13650"/>
    <w:rsid w:val="00F16A2D"/>
    <w:rsid w:val="00F17AE5"/>
    <w:rsid w:val="00F21764"/>
    <w:rsid w:val="00F2199D"/>
    <w:rsid w:val="00F219E7"/>
    <w:rsid w:val="00F35335"/>
    <w:rsid w:val="00F52192"/>
    <w:rsid w:val="00F54C67"/>
    <w:rsid w:val="00F60076"/>
    <w:rsid w:val="00F65C1B"/>
    <w:rsid w:val="00F673D5"/>
    <w:rsid w:val="00F70944"/>
    <w:rsid w:val="00F733F7"/>
    <w:rsid w:val="00F76F8D"/>
    <w:rsid w:val="00F86C22"/>
    <w:rsid w:val="00F95249"/>
    <w:rsid w:val="00FA6D29"/>
    <w:rsid w:val="00FA76F1"/>
    <w:rsid w:val="00FB094F"/>
    <w:rsid w:val="00FB1322"/>
    <w:rsid w:val="00FB5979"/>
    <w:rsid w:val="00FC29A1"/>
    <w:rsid w:val="00FC68E4"/>
    <w:rsid w:val="00FD6446"/>
    <w:rsid w:val="00FF1B48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F06D3"/>
  <w15:docId w15:val="{A211B52B-7F7F-4445-BC56-35939DD8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E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642EC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2EC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4642EC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4642EC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qFormat/>
    <w:rsid w:val="004642EC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2EC"/>
    <w:pPr>
      <w:spacing w:line="360" w:lineRule="auto"/>
      <w:ind w:left="3261"/>
    </w:pPr>
    <w:rPr>
      <w:sz w:val="28"/>
      <w:szCs w:val="28"/>
    </w:rPr>
  </w:style>
  <w:style w:type="paragraph" w:styleId="21">
    <w:name w:val="Body Text Indent 2"/>
    <w:basedOn w:val="a"/>
    <w:link w:val="22"/>
    <w:rsid w:val="004642EC"/>
    <w:pPr>
      <w:spacing w:line="360" w:lineRule="auto"/>
      <w:ind w:left="2835"/>
    </w:pPr>
    <w:rPr>
      <w:sz w:val="28"/>
      <w:szCs w:val="28"/>
    </w:rPr>
  </w:style>
  <w:style w:type="paragraph" w:styleId="a5">
    <w:name w:val="footnote text"/>
    <w:basedOn w:val="a"/>
    <w:semiHidden/>
    <w:rsid w:val="004642EC"/>
  </w:style>
  <w:style w:type="character" w:styleId="a6">
    <w:name w:val="footnote reference"/>
    <w:semiHidden/>
    <w:rsid w:val="004642EC"/>
    <w:rPr>
      <w:szCs w:val="20"/>
      <w:vertAlign w:val="superscript"/>
    </w:rPr>
  </w:style>
  <w:style w:type="paragraph" w:styleId="30">
    <w:name w:val="Body Text Indent 3"/>
    <w:basedOn w:val="a"/>
    <w:rsid w:val="004642EC"/>
    <w:pPr>
      <w:ind w:firstLine="567"/>
      <w:jc w:val="both"/>
    </w:pPr>
    <w:rPr>
      <w:szCs w:val="24"/>
    </w:rPr>
  </w:style>
  <w:style w:type="character" w:styleId="a7">
    <w:name w:val="Hyperlink"/>
    <w:rsid w:val="004642EC"/>
    <w:rPr>
      <w:color w:val="0000FF"/>
      <w:u w:val="single"/>
    </w:rPr>
  </w:style>
  <w:style w:type="character" w:styleId="a8">
    <w:name w:val="FollowedHyperlink"/>
    <w:rsid w:val="004642EC"/>
    <w:rPr>
      <w:color w:val="800080"/>
      <w:u w:val="single"/>
    </w:rPr>
  </w:style>
  <w:style w:type="paragraph" w:styleId="a9">
    <w:name w:val="Block Text"/>
    <w:basedOn w:val="a"/>
    <w:rsid w:val="004642EC"/>
    <w:pPr>
      <w:widowControl/>
      <w:ind w:left="-142" w:right="-455" w:firstLine="567"/>
      <w:jc w:val="both"/>
    </w:pPr>
    <w:rPr>
      <w:sz w:val="22"/>
    </w:rPr>
  </w:style>
  <w:style w:type="paragraph" w:styleId="aa">
    <w:name w:val="Title"/>
    <w:basedOn w:val="a"/>
    <w:qFormat/>
    <w:rsid w:val="004642EC"/>
    <w:pPr>
      <w:widowControl/>
      <w:autoSpaceDE/>
      <w:autoSpaceDN/>
      <w:adjustRightInd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0">
    <w:name w:val="Цитата1"/>
    <w:basedOn w:val="a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0">
    <w:name w:val="заголовок 5"/>
    <w:basedOn w:val="a"/>
    <w:next w:val="a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b">
    <w:name w:val="Body Text"/>
    <w:basedOn w:val="a"/>
    <w:rsid w:val="00720F20"/>
    <w:pPr>
      <w:spacing w:after="120"/>
    </w:pPr>
  </w:style>
  <w:style w:type="character" w:customStyle="1" w:styleId="textbig1">
    <w:name w:val="text_big1"/>
    <w:rsid w:val="00BA6CCC"/>
    <w:rPr>
      <w:color w:val="000000"/>
      <w:sz w:val="26"/>
      <w:szCs w:val="26"/>
    </w:rPr>
  </w:style>
  <w:style w:type="paragraph" w:styleId="ac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d">
    <w:name w:val="Strong"/>
    <w:uiPriority w:val="22"/>
    <w:qFormat/>
    <w:rsid w:val="00DE416E"/>
    <w:rPr>
      <w:b/>
      <w:bCs/>
    </w:rPr>
  </w:style>
  <w:style w:type="character" w:customStyle="1" w:styleId="med1">
    <w:name w:val="med1"/>
    <w:rsid w:val="00877EBF"/>
    <w:rPr>
      <w:color w:val="000000"/>
      <w:sz w:val="26"/>
      <w:szCs w:val="26"/>
    </w:rPr>
  </w:style>
  <w:style w:type="paragraph" w:customStyle="1" w:styleId="11">
    <w:name w:val="Обычный1"/>
    <w:rsid w:val="00585B37"/>
    <w:pPr>
      <w:widowControl w:val="0"/>
    </w:pPr>
  </w:style>
  <w:style w:type="character" w:customStyle="1" w:styleId="a4">
    <w:name w:val="Основной текст с отступом Знак"/>
    <w:link w:val="a3"/>
    <w:rsid w:val="00662E86"/>
    <w:rPr>
      <w:sz w:val="28"/>
      <w:szCs w:val="28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662E86"/>
    <w:rPr>
      <w:sz w:val="28"/>
      <w:szCs w:val="28"/>
      <w:lang w:val="ru-RU" w:eastAsia="ru-RU" w:bidi="ar-SA"/>
    </w:rPr>
  </w:style>
  <w:style w:type="character" w:customStyle="1" w:styleId="7">
    <w:name w:val="Основной текст (7)_"/>
    <w:link w:val="71"/>
    <w:locked/>
    <w:rsid w:val="009709CB"/>
    <w:rPr>
      <w:rFonts w:ascii="Tahoma" w:hAnsi="Tahoma"/>
      <w:shd w:val="clear" w:color="auto" w:fill="FFFFFF"/>
      <w:lang w:bidi="ar-SA"/>
    </w:rPr>
  </w:style>
  <w:style w:type="character" w:customStyle="1" w:styleId="70">
    <w:name w:val="Основной текст (7) + Не полужирный"/>
    <w:rsid w:val="009709CB"/>
    <w:rPr>
      <w:rFonts w:ascii="Tahoma" w:hAnsi="Tahoma"/>
      <w:b/>
      <w:bCs/>
      <w:shd w:val="clear" w:color="auto" w:fill="FFFFFF"/>
      <w:lang w:bidi="ar-SA"/>
    </w:rPr>
  </w:style>
  <w:style w:type="paragraph" w:customStyle="1" w:styleId="71">
    <w:name w:val="Основной текст (7)1"/>
    <w:basedOn w:val="a"/>
    <w:link w:val="7"/>
    <w:rsid w:val="009709CB"/>
    <w:pPr>
      <w:widowControl/>
      <w:shd w:val="clear" w:color="auto" w:fill="FFFFFF"/>
      <w:autoSpaceDE/>
      <w:autoSpaceDN/>
      <w:adjustRightInd/>
      <w:spacing w:before="360" w:after="120" w:line="240" w:lineRule="atLeast"/>
      <w:ind w:hanging="480"/>
      <w:jc w:val="center"/>
    </w:pPr>
    <w:rPr>
      <w:rFonts w:ascii="Tahoma" w:hAnsi="Tahoma"/>
      <w:shd w:val="clear" w:color="auto" w:fill="FFFFFF"/>
    </w:rPr>
  </w:style>
  <w:style w:type="character" w:customStyle="1" w:styleId="23">
    <w:name w:val="Знак Знак2"/>
    <w:rsid w:val="009D1E25"/>
    <w:rPr>
      <w:sz w:val="28"/>
      <w:szCs w:val="28"/>
    </w:rPr>
  </w:style>
  <w:style w:type="paragraph" w:customStyle="1" w:styleId="programtype">
    <w:name w:val="program_type"/>
    <w:basedOn w:val="a"/>
    <w:rsid w:val="004D1498"/>
    <w:pPr>
      <w:widowControl/>
      <w:autoSpaceDE/>
      <w:autoSpaceDN/>
      <w:adjustRightInd/>
      <w:spacing w:after="60"/>
    </w:pPr>
    <w:rPr>
      <w:b/>
      <w:bCs/>
      <w:i/>
      <w:iCs/>
      <w:color w:val="808080"/>
      <w:sz w:val="24"/>
      <w:szCs w:val="24"/>
    </w:rPr>
  </w:style>
  <w:style w:type="paragraph" w:styleId="ae">
    <w:name w:val="Balloon Text"/>
    <w:basedOn w:val="a"/>
    <w:link w:val="af"/>
    <w:rsid w:val="003F19A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F1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8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0">
    <w:name w:val="No Spacing"/>
    <w:uiPriority w:val="1"/>
    <w:qFormat/>
    <w:rsid w:val="00164310"/>
    <w:rPr>
      <w:rFonts w:ascii="Calibri" w:eastAsia="Calibri" w:hAnsi="Calibri"/>
      <w:sz w:val="22"/>
      <w:szCs w:val="22"/>
      <w:lang w:val="et-EE" w:eastAsia="en-US"/>
    </w:rPr>
  </w:style>
  <w:style w:type="paragraph" w:customStyle="1" w:styleId="211">
    <w:name w:val="Основной текст с отступом 21"/>
    <w:basedOn w:val="a"/>
    <w:rsid w:val="00D73237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2110">
    <w:name w:val="Основной текст с отступом 211"/>
    <w:basedOn w:val="a"/>
    <w:uiPriority w:val="99"/>
    <w:rsid w:val="00D73237"/>
    <w:pPr>
      <w:autoSpaceDE/>
      <w:autoSpaceDN/>
      <w:adjustRightInd/>
      <w:spacing w:line="360" w:lineRule="auto"/>
      <w:ind w:left="2835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973FDD"/>
    <w:rPr>
      <w:b/>
      <w:bCs/>
      <w:sz w:val="26"/>
      <w:szCs w:val="26"/>
    </w:rPr>
  </w:style>
  <w:style w:type="paragraph" w:styleId="af1">
    <w:name w:val="List Paragraph"/>
    <w:basedOn w:val="a"/>
    <w:uiPriority w:val="99"/>
    <w:qFormat/>
    <w:rsid w:val="00C51734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F16A2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6A2D"/>
  </w:style>
  <w:style w:type="paragraph" w:styleId="af4">
    <w:name w:val="footer"/>
    <w:basedOn w:val="a"/>
    <w:link w:val="af5"/>
    <w:uiPriority w:val="99"/>
    <w:unhideWhenUsed/>
    <w:rsid w:val="00F16A2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6A2D"/>
  </w:style>
  <w:style w:type="paragraph" w:customStyle="1" w:styleId="51">
    <w:name w:val="Стиль5"/>
    <w:basedOn w:val="a"/>
    <w:qFormat/>
    <w:rsid w:val="00E22CCB"/>
    <w:pPr>
      <w:widowControl/>
      <w:autoSpaceDE/>
      <w:autoSpaceDN/>
      <w:adjustRightInd/>
      <w:spacing w:after="120"/>
      <w:jc w:val="right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253A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53A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inecprom/spbst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ecprom.spbst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inir.ru/spec-2019/" TargetMode="External"/><Relationship Id="rId25" Type="http://schemas.openxmlformats.org/officeDocument/2006/relationships/hyperlink" Target="http://www.inecprom.spbs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ecprom.spbstu.ru" TargetMode="External"/><Relationship Id="rId20" Type="http://schemas.openxmlformats.org/officeDocument/2006/relationships/hyperlink" Target="https://elibrary.ru/item.asp?id=373326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inprom@spbst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industry@spbstu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library.ru/item.asp?id=373322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monografiya@spbst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DBF5F-4FD0-46C3-8D3A-33EFB116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1062</Words>
  <Characters>8931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ВВУЗА ПО УЧЕБНОЙ И НАУЧНОЙ РАБОТЕ</vt:lpstr>
    </vt:vector>
  </TitlesOfParts>
  <Company>ramec</Company>
  <LinksUpToDate>false</LinksUpToDate>
  <CharactersWithSpaces>9974</CharactersWithSpaces>
  <SharedDoc>false</SharedDoc>
  <HLinks>
    <vt:vector size="90" baseType="variant">
      <vt:variant>
        <vt:i4>5242992</vt:i4>
      </vt:variant>
      <vt:variant>
        <vt:i4>39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3997820</vt:i4>
      </vt:variant>
      <vt:variant>
        <vt:i4>36</vt:i4>
      </vt:variant>
      <vt:variant>
        <vt:i4>0</vt:i4>
      </vt:variant>
      <vt:variant>
        <vt:i4>5</vt:i4>
      </vt:variant>
      <vt:variant>
        <vt:lpwstr>http://www.inecprom.spbstu.ru/</vt:lpwstr>
      </vt:variant>
      <vt:variant>
        <vt:lpwstr/>
      </vt:variant>
      <vt:variant>
        <vt:i4>5242992</vt:i4>
      </vt:variant>
      <vt:variant>
        <vt:i4>33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6225948</vt:i4>
      </vt:variant>
      <vt:variant>
        <vt:i4>30</vt:i4>
      </vt:variant>
      <vt:variant>
        <vt:i4>0</vt:i4>
      </vt:variant>
      <vt:variant>
        <vt:i4>5</vt:i4>
      </vt:variant>
      <vt:variant>
        <vt:lpwstr>http://rusmart.e-werest.org/</vt:lpwstr>
      </vt:variant>
      <vt:variant>
        <vt:lpwstr/>
      </vt:variant>
      <vt:variant>
        <vt:i4>5308515</vt:i4>
      </vt:variant>
      <vt:variant>
        <vt:i4>27</vt:i4>
      </vt:variant>
      <vt:variant>
        <vt:i4>0</vt:i4>
      </vt:variant>
      <vt:variant>
        <vt:i4>5</vt:i4>
      </vt:variant>
      <vt:variant>
        <vt:lpwstr>mailto:monografiya@spbstu.ru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http://www.economy.spbstu.ru/</vt:lpwstr>
      </vt:variant>
      <vt:variant>
        <vt:lpwstr/>
      </vt:variant>
      <vt:variant>
        <vt:i4>8126502</vt:i4>
      </vt:variant>
      <vt:variant>
        <vt:i4>21</vt:i4>
      </vt:variant>
      <vt:variant>
        <vt:i4>0</vt:i4>
      </vt:variant>
      <vt:variant>
        <vt:i4>5</vt:i4>
      </vt:variant>
      <vt:variant>
        <vt:lpwstr>http://elibrary.ru/item.asp?id=26888682</vt:lpwstr>
      </vt:variant>
      <vt:variant>
        <vt:lpwstr/>
      </vt:variant>
      <vt:variant>
        <vt:i4>7209058</vt:i4>
      </vt:variant>
      <vt:variant>
        <vt:i4>18</vt:i4>
      </vt:variant>
      <vt:variant>
        <vt:i4>0</vt:i4>
      </vt:variant>
      <vt:variant>
        <vt:i4>5</vt:i4>
      </vt:variant>
      <vt:variant>
        <vt:lpwstr>http://spmi.ru/</vt:lpwstr>
      </vt:variant>
      <vt:variant>
        <vt:lpwstr/>
      </vt:variant>
      <vt:variant>
        <vt:i4>8192106</vt:i4>
      </vt:variant>
      <vt:variant>
        <vt:i4>15</vt:i4>
      </vt:variant>
      <vt:variant>
        <vt:i4>0</vt:i4>
      </vt:variant>
      <vt:variant>
        <vt:i4>5</vt:i4>
      </vt:variant>
      <vt:variant>
        <vt:lpwstr>http://tzar.ru/museums/palaces/c_atherine/amber_room</vt:lpwstr>
      </vt:variant>
      <vt:variant>
        <vt:lpwstr/>
      </vt:variant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>http://pushkin.ru/encycl/museums/muzey-zapovednik-tsarskoe-selo.html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https://nevatrip.ru/day/po-rekam-i-kanalam</vt:lpwstr>
      </vt:variant>
      <vt:variant>
        <vt:lpwstr/>
      </vt:variant>
      <vt:variant>
        <vt:i4>131080</vt:i4>
      </vt:variant>
      <vt:variant>
        <vt:i4>6</vt:i4>
      </vt:variant>
      <vt:variant>
        <vt:i4>0</vt:i4>
      </vt:variant>
      <vt:variant>
        <vt:i4>5</vt:i4>
      </vt:variant>
      <vt:variant>
        <vt:lpwstr>http://peterhofmuseum.ru/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http://www.bpk-spb.ru/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http://www.inecprom.spbstu.ru/</vt:lpwstr>
      </vt:variant>
      <vt:variant>
        <vt:lpwstr/>
      </vt:variant>
      <vt:variant>
        <vt:i4>5111895</vt:i4>
      </vt:variant>
      <vt:variant>
        <vt:i4>-1</vt:i4>
      </vt:variant>
      <vt:variant>
        <vt:i4>1057</vt:i4>
      </vt:variant>
      <vt:variant>
        <vt:i4>1</vt:i4>
      </vt:variant>
      <vt:variant>
        <vt:lpwstr>https://yt3.ggpht.com/-vNynWTKBBIA/AAAAAAAAAAI/AAAAAAAAAAA/KofouhV6aU8/s900-c-k-no-mo-rj-c0xffffff/photo.jpg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ВВУЗА ПО УЧЕБНОЙ И НАУЧНОЙ РАБОТЕ</dc:title>
  <dc:creator>Лариса</dc:creator>
  <cp:lastModifiedBy>User</cp:lastModifiedBy>
  <cp:revision>13</cp:revision>
  <cp:lastPrinted>2013-04-01T08:03:00Z</cp:lastPrinted>
  <dcterms:created xsi:type="dcterms:W3CDTF">2020-01-25T21:21:00Z</dcterms:created>
  <dcterms:modified xsi:type="dcterms:W3CDTF">2020-01-26T20:40:00Z</dcterms:modified>
</cp:coreProperties>
</file>