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61" w:rsidRDefault="00DD1685" w:rsidP="00F57061">
      <w:pPr>
        <w:ind w:firstLine="72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1444413</wp:posOffset>
            </wp:positionH>
            <wp:positionV relativeFrom="paragraph">
              <wp:posOffset>-694478</wp:posOffset>
            </wp:positionV>
            <wp:extent cx="1501140" cy="1551598"/>
            <wp:effectExtent l="0" t="0" r="3810" b="0"/>
            <wp:wrapNone/>
            <wp:docPr id="1" name="Рисунок 1" descr="http://atiz.ru/image/data/clients_logo/tvg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iz.ru/image/data/clients_logo/tvgu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685">
        <w:rPr>
          <w:b/>
          <w:noProof/>
          <w:sz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-762423</wp:posOffset>
            </wp:positionH>
            <wp:positionV relativeFrom="paragraph">
              <wp:posOffset>-533823</wp:posOffset>
            </wp:positionV>
            <wp:extent cx="1885315" cy="1390015"/>
            <wp:effectExtent l="0" t="0" r="0" b="0"/>
            <wp:wrapTight wrapText="bothSides">
              <wp:wrapPolygon edited="0">
                <wp:start x="8730" y="0"/>
                <wp:lineTo x="7421" y="592"/>
                <wp:lineTo x="3710" y="4144"/>
                <wp:lineTo x="2619" y="9473"/>
                <wp:lineTo x="3056" y="14505"/>
                <wp:lineTo x="5456" y="19242"/>
                <wp:lineTo x="8294" y="21018"/>
                <wp:lineTo x="8948" y="21314"/>
                <wp:lineTo x="12441" y="21314"/>
                <wp:lineTo x="15714" y="19242"/>
                <wp:lineTo x="18333" y="14505"/>
                <wp:lineTo x="18770" y="9769"/>
                <wp:lineTo x="17897" y="4144"/>
                <wp:lineTo x="13968" y="888"/>
                <wp:lineTo x="12441" y="0"/>
                <wp:lineTo x="8730" y="0"/>
              </wp:wrapPolygon>
            </wp:wrapTight>
            <wp:docPr id="5" name="Рисунок 5" descr="C:\Users\Иван\Desktop\конференция. бух учет\инэу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конференция. бух учет\инэу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4099984</wp:posOffset>
            </wp:positionH>
            <wp:positionV relativeFrom="paragraph">
              <wp:posOffset>-493395</wp:posOffset>
            </wp:positionV>
            <wp:extent cx="1762125" cy="1457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061" w:rsidRDefault="00F57061" w:rsidP="00F57061">
      <w:pPr>
        <w:ind w:firstLine="720"/>
        <w:jc w:val="center"/>
        <w:rPr>
          <w:b/>
          <w:sz w:val="28"/>
        </w:rPr>
      </w:pPr>
    </w:p>
    <w:p w:rsidR="00F57061" w:rsidRDefault="00F57061" w:rsidP="00F57061">
      <w:pPr>
        <w:ind w:firstLine="720"/>
        <w:jc w:val="center"/>
        <w:rPr>
          <w:b/>
          <w:sz w:val="28"/>
        </w:rPr>
      </w:pPr>
    </w:p>
    <w:p w:rsidR="00F57061" w:rsidRDefault="00F57061" w:rsidP="00F57061">
      <w:pPr>
        <w:ind w:firstLine="720"/>
        <w:jc w:val="center"/>
        <w:rPr>
          <w:b/>
          <w:sz w:val="28"/>
        </w:rPr>
      </w:pPr>
    </w:p>
    <w:p w:rsidR="00F57061" w:rsidRDefault="00F57061" w:rsidP="00F57061">
      <w:pPr>
        <w:ind w:firstLine="720"/>
        <w:jc w:val="center"/>
        <w:rPr>
          <w:b/>
          <w:sz w:val="28"/>
        </w:rPr>
      </w:pPr>
    </w:p>
    <w:p w:rsidR="00F57061" w:rsidRPr="000D5CE2" w:rsidRDefault="00F57061" w:rsidP="00455A7E">
      <w:pPr>
        <w:spacing w:line="360" w:lineRule="auto"/>
        <w:ind w:firstLine="720"/>
        <w:jc w:val="center"/>
        <w:rPr>
          <w:b/>
          <w:sz w:val="32"/>
        </w:rPr>
      </w:pPr>
      <w:r w:rsidRPr="000D5CE2">
        <w:rPr>
          <w:b/>
          <w:sz w:val="32"/>
        </w:rPr>
        <w:t>ФГБОУ ВО Тверской государственный университет,</w:t>
      </w:r>
    </w:p>
    <w:p w:rsidR="00F57061" w:rsidRPr="000D5CE2" w:rsidRDefault="00F57061" w:rsidP="00455A7E">
      <w:pPr>
        <w:spacing w:line="360" w:lineRule="auto"/>
        <w:jc w:val="center"/>
        <w:rPr>
          <w:b/>
          <w:sz w:val="32"/>
        </w:rPr>
      </w:pPr>
      <w:r w:rsidRPr="000D5CE2">
        <w:rPr>
          <w:b/>
          <w:sz w:val="32"/>
        </w:rPr>
        <w:t>Тверское экономическое научное общество студентов (ТЭНОС)</w:t>
      </w:r>
    </w:p>
    <w:p w:rsidR="00301F1C" w:rsidRPr="000D5CE2" w:rsidRDefault="00F57061" w:rsidP="00455A7E">
      <w:pPr>
        <w:spacing w:line="360" w:lineRule="auto"/>
        <w:jc w:val="center"/>
        <w:rPr>
          <w:sz w:val="32"/>
        </w:rPr>
      </w:pPr>
      <w:r w:rsidRPr="000D5CE2">
        <w:rPr>
          <w:b/>
          <w:sz w:val="32"/>
        </w:rPr>
        <w:t>Института экономики и управления ТвГУ</w:t>
      </w:r>
    </w:p>
    <w:p w:rsidR="00455A7E" w:rsidRDefault="00B27F33" w:rsidP="00D531C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Объявляет о проведении деловой игры</w:t>
      </w:r>
    </w:p>
    <w:p w:rsidR="00455A7E" w:rsidRPr="00D531CD" w:rsidRDefault="00D531CD" w:rsidP="00D531CD">
      <w:pPr>
        <w:spacing w:line="360" w:lineRule="auto"/>
        <w:jc w:val="center"/>
        <w:rPr>
          <w:b/>
          <w:i/>
          <w:sz w:val="32"/>
          <w:szCs w:val="32"/>
        </w:rPr>
      </w:pPr>
      <w:r w:rsidRPr="00D531CD">
        <w:rPr>
          <w:b/>
          <w:i/>
          <w:sz w:val="32"/>
          <w:szCs w:val="32"/>
        </w:rPr>
        <w:t xml:space="preserve">26 апреля 2018 года </w:t>
      </w:r>
    </w:p>
    <w:p w:rsidR="00493999" w:rsidRDefault="005A6D43" w:rsidP="000D5CE2">
      <w:pPr>
        <w:jc w:val="center"/>
        <w:rPr>
          <w:b/>
          <w:color w:val="000000" w:themeColor="text1"/>
          <w:sz w:val="32"/>
          <w:szCs w:val="48"/>
        </w:rPr>
      </w:pPr>
      <w:r w:rsidRPr="00B27F33">
        <w:rPr>
          <w:b/>
          <w:color w:val="000000" w:themeColor="text1"/>
          <w:sz w:val="32"/>
          <w:szCs w:val="48"/>
        </w:rPr>
        <w:t>«</w:t>
      </w:r>
      <w:r w:rsidR="00493999" w:rsidRPr="00B27F33">
        <w:rPr>
          <w:b/>
          <w:color w:val="000000" w:themeColor="text1"/>
          <w:sz w:val="32"/>
          <w:szCs w:val="48"/>
        </w:rPr>
        <w:t>Битва</w:t>
      </w:r>
      <w:r w:rsidR="00B27F33" w:rsidRPr="00B27F33">
        <w:rPr>
          <w:b/>
          <w:color w:val="000000" w:themeColor="text1"/>
          <w:sz w:val="32"/>
          <w:szCs w:val="48"/>
        </w:rPr>
        <w:t xml:space="preserve"> инноваций</w:t>
      </w:r>
      <w:r w:rsidRPr="00B27F33">
        <w:rPr>
          <w:b/>
          <w:color w:val="000000" w:themeColor="text1"/>
          <w:sz w:val="32"/>
          <w:szCs w:val="48"/>
        </w:rPr>
        <w:t>»</w:t>
      </w:r>
    </w:p>
    <w:p w:rsidR="00B27F33" w:rsidRPr="00B27F33" w:rsidRDefault="00B27F33" w:rsidP="000D5CE2">
      <w:pPr>
        <w:jc w:val="center"/>
        <w:rPr>
          <w:b/>
          <w:color w:val="000000" w:themeColor="text1"/>
          <w:sz w:val="32"/>
          <w:szCs w:val="48"/>
        </w:rPr>
      </w:pPr>
    </w:p>
    <w:p w:rsidR="009E4C48" w:rsidRPr="009E4C48" w:rsidRDefault="009E4C48" w:rsidP="009E4C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4C48">
        <w:rPr>
          <w:color w:val="000000" w:themeColor="text1"/>
          <w:sz w:val="28"/>
          <w:szCs w:val="28"/>
        </w:rPr>
        <w:t>Бит</w:t>
      </w:r>
      <w:r>
        <w:rPr>
          <w:color w:val="000000" w:themeColor="text1"/>
          <w:sz w:val="28"/>
          <w:szCs w:val="28"/>
        </w:rPr>
        <w:t>ва инноваций - это деловая игра</w:t>
      </w:r>
      <w:r w:rsidRPr="009E4C48">
        <w:rPr>
          <w:color w:val="000000" w:themeColor="text1"/>
          <w:sz w:val="28"/>
          <w:szCs w:val="28"/>
        </w:rPr>
        <w:t xml:space="preserve">, в которой участникам предоставляется возможность ярко, аналитически и творчески построить бизнес-модель </w:t>
      </w:r>
      <w:r w:rsidR="00DA107B">
        <w:rPr>
          <w:color w:val="000000" w:themeColor="text1"/>
          <w:sz w:val="28"/>
          <w:szCs w:val="28"/>
        </w:rPr>
        <w:t>инновационного продукта</w:t>
      </w:r>
      <w:r w:rsidRPr="009E4C48">
        <w:rPr>
          <w:color w:val="000000" w:themeColor="text1"/>
          <w:sz w:val="28"/>
          <w:szCs w:val="28"/>
        </w:rPr>
        <w:t>, занимающейся разработкой инновационных технологий</w:t>
      </w:r>
      <w:r>
        <w:rPr>
          <w:color w:val="000000" w:themeColor="text1"/>
          <w:sz w:val="28"/>
          <w:szCs w:val="28"/>
        </w:rPr>
        <w:t>, и презентовать продукт.</w:t>
      </w:r>
    </w:p>
    <w:p w:rsidR="009E4C48" w:rsidRPr="009E4C48" w:rsidRDefault="009E4C48" w:rsidP="009E4C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4C48">
        <w:rPr>
          <w:color w:val="000000" w:themeColor="text1"/>
          <w:sz w:val="28"/>
          <w:szCs w:val="28"/>
        </w:rPr>
        <w:t>Участникам игры выдаётся</w:t>
      </w:r>
      <w:bookmarkStart w:id="0" w:name="_GoBack"/>
      <w:bookmarkEnd w:id="0"/>
      <w:r w:rsidRPr="009E4C48">
        <w:rPr>
          <w:color w:val="000000" w:themeColor="text1"/>
          <w:sz w:val="28"/>
          <w:szCs w:val="28"/>
        </w:rPr>
        <w:t xml:space="preserve"> </w:t>
      </w:r>
      <w:r w:rsidR="003152A1" w:rsidRPr="003152A1">
        <w:rPr>
          <w:color w:val="000000" w:themeColor="text1"/>
          <w:sz w:val="28"/>
          <w:szCs w:val="28"/>
        </w:rPr>
        <w:t>бизнес-кейс</w:t>
      </w:r>
      <w:r w:rsidR="003152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E4C48">
        <w:rPr>
          <w:color w:val="000000" w:themeColor="text1"/>
          <w:sz w:val="28"/>
          <w:szCs w:val="28"/>
        </w:rPr>
        <w:t>с кратким описанием</w:t>
      </w:r>
      <w:r w:rsidR="00480D97">
        <w:rPr>
          <w:color w:val="000000" w:themeColor="text1"/>
          <w:sz w:val="28"/>
          <w:szCs w:val="28"/>
        </w:rPr>
        <w:t xml:space="preserve"> </w:t>
      </w:r>
      <w:r w:rsidR="00E948C2">
        <w:rPr>
          <w:color w:val="000000" w:themeColor="text1"/>
          <w:sz w:val="28"/>
          <w:szCs w:val="28"/>
        </w:rPr>
        <w:t>инновационного продукта</w:t>
      </w:r>
      <w:r w:rsidR="003152A1">
        <w:rPr>
          <w:color w:val="000000" w:themeColor="text1"/>
          <w:sz w:val="28"/>
          <w:szCs w:val="28"/>
        </w:rPr>
        <w:t>,</w:t>
      </w:r>
      <w:r w:rsidR="003152A1" w:rsidRPr="003152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152A1" w:rsidRPr="003152A1">
        <w:rPr>
          <w:color w:val="000000" w:themeColor="text1"/>
          <w:sz w:val="28"/>
          <w:szCs w:val="28"/>
        </w:rPr>
        <w:t>а также основными критериями для оценки его реализации</w:t>
      </w:r>
      <w:r w:rsidR="00480D97">
        <w:rPr>
          <w:color w:val="000000" w:themeColor="text1"/>
          <w:sz w:val="28"/>
          <w:szCs w:val="28"/>
        </w:rPr>
        <w:t xml:space="preserve">. На разработку бизнес - модели и подготовку </w:t>
      </w:r>
      <w:r w:rsidR="00EA4F64">
        <w:rPr>
          <w:color w:val="000000" w:themeColor="text1"/>
          <w:sz w:val="28"/>
          <w:szCs w:val="28"/>
        </w:rPr>
        <w:t>презентации даётся 1 час, п</w:t>
      </w:r>
      <w:r w:rsidRPr="009E4C48">
        <w:rPr>
          <w:color w:val="000000" w:themeColor="text1"/>
          <w:sz w:val="28"/>
          <w:szCs w:val="28"/>
        </w:rPr>
        <w:t xml:space="preserve">осле чего участники презентуют проделанную работу жюри. </w:t>
      </w:r>
    </w:p>
    <w:p w:rsidR="009E4C48" w:rsidRPr="009E4C48" w:rsidRDefault="009E4C48" w:rsidP="009E4C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оценивается по следующим </w:t>
      </w:r>
      <w:r w:rsidRPr="009E4C48">
        <w:rPr>
          <w:color w:val="000000" w:themeColor="text1"/>
          <w:sz w:val="28"/>
          <w:szCs w:val="28"/>
        </w:rPr>
        <w:t>критери</w:t>
      </w:r>
      <w:r>
        <w:rPr>
          <w:color w:val="000000" w:themeColor="text1"/>
          <w:sz w:val="28"/>
          <w:szCs w:val="28"/>
        </w:rPr>
        <w:t>ям</w:t>
      </w:r>
      <w:r w:rsidRPr="009E4C48">
        <w:rPr>
          <w:color w:val="000000" w:themeColor="text1"/>
          <w:sz w:val="28"/>
          <w:szCs w:val="28"/>
        </w:rPr>
        <w:t xml:space="preserve">: </w:t>
      </w:r>
    </w:p>
    <w:p w:rsidR="009E4C48" w:rsidRPr="00DD1685" w:rsidRDefault="00DD1685" w:rsidP="00DD1685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DD1685">
        <w:rPr>
          <w:sz w:val="28"/>
          <w:szCs w:val="28"/>
        </w:rPr>
        <w:t>актуальность</w:t>
      </w:r>
      <w:r w:rsidR="009E4C48" w:rsidRPr="00DD1685">
        <w:rPr>
          <w:color w:val="000000" w:themeColor="text1"/>
          <w:sz w:val="28"/>
          <w:szCs w:val="28"/>
        </w:rPr>
        <w:t xml:space="preserve">; </w:t>
      </w:r>
    </w:p>
    <w:p w:rsidR="00DD1685" w:rsidRPr="00DD1685" w:rsidRDefault="00DD1685" w:rsidP="00DD1685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D1685">
        <w:rPr>
          <w:sz w:val="28"/>
          <w:szCs w:val="28"/>
        </w:rPr>
        <w:t>системность представленного проекта;</w:t>
      </w:r>
    </w:p>
    <w:p w:rsidR="00DD1685" w:rsidRPr="00DD1685" w:rsidRDefault="00DD1685" w:rsidP="00DD1685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DD1685">
        <w:rPr>
          <w:color w:val="000000" w:themeColor="text1"/>
          <w:sz w:val="28"/>
          <w:szCs w:val="28"/>
        </w:rPr>
        <w:t xml:space="preserve">командная работа; </w:t>
      </w:r>
    </w:p>
    <w:p w:rsidR="009E4C48" w:rsidRPr="00DD1685" w:rsidRDefault="00DD1685" w:rsidP="00DD1685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DD1685">
        <w:rPr>
          <w:sz w:val="28"/>
          <w:szCs w:val="28"/>
        </w:rPr>
        <w:t>полнота разработки</w:t>
      </w:r>
      <w:r w:rsidR="009E4C48" w:rsidRPr="00DD1685">
        <w:rPr>
          <w:color w:val="000000" w:themeColor="text1"/>
          <w:sz w:val="28"/>
          <w:szCs w:val="28"/>
        </w:rPr>
        <w:t xml:space="preserve">; </w:t>
      </w:r>
    </w:p>
    <w:p w:rsidR="009E4C48" w:rsidRPr="00DD1685" w:rsidRDefault="00DD1685" w:rsidP="00DD1685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DD1685">
        <w:rPr>
          <w:sz w:val="28"/>
          <w:szCs w:val="28"/>
        </w:rPr>
        <w:t>экономическая эффективность</w:t>
      </w:r>
      <w:r w:rsidR="009E4C48" w:rsidRPr="00DD1685">
        <w:rPr>
          <w:color w:val="000000" w:themeColor="text1"/>
          <w:sz w:val="28"/>
          <w:szCs w:val="28"/>
        </w:rPr>
        <w:t>;</w:t>
      </w:r>
    </w:p>
    <w:p w:rsidR="00DD1685" w:rsidRDefault="00DD1685" w:rsidP="00DD1685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D1685">
        <w:rPr>
          <w:sz w:val="28"/>
          <w:szCs w:val="28"/>
        </w:rPr>
        <w:t>качество и оригинальность мультимедийной презентации;</w:t>
      </w:r>
    </w:p>
    <w:p w:rsidR="00DD1685" w:rsidRPr="0039371B" w:rsidRDefault="0039371B" w:rsidP="0039371B">
      <w:pPr>
        <w:pStyle w:val="a4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у аудитории и </w:t>
      </w:r>
      <w:r w:rsidR="00DD1685" w:rsidRPr="0039371B">
        <w:rPr>
          <w:sz w:val="28"/>
          <w:szCs w:val="28"/>
        </w:rPr>
        <w:t>ответы на вопросы.</w:t>
      </w:r>
    </w:p>
    <w:p w:rsidR="00067369" w:rsidRDefault="00067369" w:rsidP="00067369">
      <w:pPr>
        <w:spacing w:line="360" w:lineRule="auto"/>
        <w:ind w:firstLine="709"/>
        <w:jc w:val="both"/>
        <w:rPr>
          <w:sz w:val="28"/>
          <w:szCs w:val="28"/>
        </w:rPr>
      </w:pPr>
      <w:r w:rsidRPr="00493999">
        <w:rPr>
          <w:b/>
          <w:color w:val="000000" w:themeColor="text1"/>
          <w:sz w:val="28"/>
          <w:szCs w:val="28"/>
        </w:rPr>
        <w:t xml:space="preserve">Основная цель деловой игры </w:t>
      </w:r>
      <w:r>
        <w:rPr>
          <w:sz w:val="28"/>
          <w:szCs w:val="28"/>
        </w:rPr>
        <w:t>– развитие творческого и научного потенциала молодежи, привлечение ее к решению актуальных вопросов экономики и управления.</w:t>
      </w:r>
    </w:p>
    <w:p w:rsidR="00485C5D" w:rsidRDefault="00485C5D" w:rsidP="00485C5D">
      <w:pPr>
        <w:spacing w:line="360" w:lineRule="auto"/>
        <w:ind w:left="993" w:hanging="426"/>
        <w:jc w:val="both"/>
        <w:rPr>
          <w:color w:val="000000" w:themeColor="text1"/>
          <w:sz w:val="28"/>
          <w:szCs w:val="28"/>
        </w:rPr>
      </w:pPr>
    </w:p>
    <w:p w:rsidR="00485C5D" w:rsidRPr="00485C5D" w:rsidRDefault="00485C5D" w:rsidP="00485C5D">
      <w:pPr>
        <w:spacing w:line="360" w:lineRule="auto"/>
        <w:ind w:left="993" w:hanging="426"/>
        <w:jc w:val="both"/>
        <w:rPr>
          <w:b/>
          <w:color w:val="000000" w:themeColor="text1"/>
          <w:sz w:val="28"/>
          <w:szCs w:val="28"/>
        </w:rPr>
      </w:pPr>
      <w:r w:rsidRPr="00485C5D">
        <w:rPr>
          <w:b/>
          <w:color w:val="000000" w:themeColor="text1"/>
          <w:sz w:val="28"/>
          <w:szCs w:val="28"/>
        </w:rPr>
        <w:t>Задачи:</w:t>
      </w:r>
    </w:p>
    <w:p w:rsidR="00485C5D" w:rsidRPr="00485C5D" w:rsidRDefault="00485C5D" w:rsidP="00DD168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5C5D">
        <w:rPr>
          <w:color w:val="000000" w:themeColor="text1"/>
          <w:sz w:val="28"/>
          <w:szCs w:val="28"/>
        </w:rPr>
        <w:t xml:space="preserve">1. </w:t>
      </w:r>
      <w:r w:rsidR="003A4AEC">
        <w:rPr>
          <w:color w:val="000000" w:themeColor="text1"/>
          <w:sz w:val="28"/>
          <w:szCs w:val="28"/>
        </w:rPr>
        <w:t xml:space="preserve">Привлечение студентов к внедрению </w:t>
      </w:r>
      <w:r w:rsidRPr="00485C5D">
        <w:rPr>
          <w:color w:val="000000" w:themeColor="text1"/>
          <w:sz w:val="28"/>
          <w:szCs w:val="28"/>
        </w:rPr>
        <w:t xml:space="preserve">актуальных технологических идей и </w:t>
      </w:r>
      <w:r w:rsidR="003A4AEC">
        <w:rPr>
          <w:color w:val="000000" w:themeColor="text1"/>
          <w:sz w:val="28"/>
          <w:szCs w:val="28"/>
        </w:rPr>
        <w:t>разработок в практическое использование</w:t>
      </w:r>
      <w:r w:rsidR="00067369">
        <w:rPr>
          <w:color w:val="000000" w:themeColor="text1"/>
          <w:sz w:val="28"/>
          <w:szCs w:val="28"/>
        </w:rPr>
        <w:t>;</w:t>
      </w:r>
    </w:p>
    <w:p w:rsidR="00067369" w:rsidRDefault="00485C5D" w:rsidP="00E948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5C5D">
        <w:rPr>
          <w:color w:val="000000" w:themeColor="text1"/>
          <w:sz w:val="28"/>
          <w:szCs w:val="28"/>
        </w:rPr>
        <w:t>2. Популяризация предпринимательской деятельности</w:t>
      </w:r>
      <w:r w:rsidR="00E948C2">
        <w:rPr>
          <w:color w:val="000000" w:themeColor="text1"/>
          <w:sz w:val="28"/>
          <w:szCs w:val="28"/>
        </w:rPr>
        <w:t>, а также</w:t>
      </w:r>
      <w:r w:rsidR="003A4AEC">
        <w:rPr>
          <w:color w:val="000000" w:themeColor="text1"/>
          <w:sz w:val="28"/>
          <w:szCs w:val="28"/>
        </w:rPr>
        <w:t xml:space="preserve"> формирование среди </w:t>
      </w:r>
      <w:r w:rsidRPr="00485C5D">
        <w:rPr>
          <w:color w:val="000000" w:themeColor="text1"/>
          <w:sz w:val="28"/>
          <w:szCs w:val="28"/>
        </w:rPr>
        <w:t>студентов</w:t>
      </w:r>
      <w:r w:rsidR="00E948C2">
        <w:rPr>
          <w:color w:val="000000" w:themeColor="text1"/>
          <w:sz w:val="28"/>
          <w:szCs w:val="28"/>
        </w:rPr>
        <w:t xml:space="preserve"> </w:t>
      </w:r>
      <w:r w:rsidR="003A4AEC">
        <w:rPr>
          <w:color w:val="000000" w:themeColor="text1"/>
          <w:sz w:val="28"/>
          <w:szCs w:val="28"/>
        </w:rPr>
        <w:t xml:space="preserve">заинтересованности в обсуждении </w:t>
      </w:r>
      <w:r w:rsidR="0089326A">
        <w:rPr>
          <w:color w:val="000000" w:themeColor="text1"/>
          <w:sz w:val="28"/>
          <w:szCs w:val="28"/>
        </w:rPr>
        <w:t xml:space="preserve">новейших </w:t>
      </w:r>
      <w:r w:rsidRPr="00485C5D">
        <w:rPr>
          <w:color w:val="000000" w:themeColor="text1"/>
          <w:sz w:val="28"/>
          <w:szCs w:val="28"/>
        </w:rPr>
        <w:t xml:space="preserve">технологических </w:t>
      </w:r>
      <w:r w:rsidR="00E948C2">
        <w:rPr>
          <w:color w:val="000000" w:themeColor="text1"/>
          <w:sz w:val="28"/>
          <w:szCs w:val="28"/>
        </w:rPr>
        <w:t>разработок</w:t>
      </w:r>
      <w:r w:rsidR="00067369">
        <w:rPr>
          <w:color w:val="000000" w:themeColor="text1"/>
          <w:sz w:val="28"/>
          <w:szCs w:val="28"/>
        </w:rPr>
        <w:t>;</w:t>
      </w:r>
    </w:p>
    <w:p w:rsidR="00485C5D" w:rsidRPr="00485C5D" w:rsidRDefault="00E948C2" w:rsidP="00DD168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85C5D" w:rsidRPr="00485C5D">
        <w:rPr>
          <w:color w:val="000000" w:themeColor="text1"/>
          <w:sz w:val="28"/>
          <w:szCs w:val="28"/>
        </w:rPr>
        <w:t>. Развитие навыков эффективной работы в команде</w:t>
      </w:r>
      <w:r w:rsidR="00067369">
        <w:rPr>
          <w:color w:val="000000" w:themeColor="text1"/>
          <w:sz w:val="28"/>
          <w:szCs w:val="28"/>
        </w:rPr>
        <w:t>;</w:t>
      </w:r>
    </w:p>
    <w:p w:rsidR="0089326A" w:rsidRDefault="00E948C2" w:rsidP="00DD1685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85C5D" w:rsidRPr="00485C5D">
        <w:rPr>
          <w:color w:val="000000" w:themeColor="text1"/>
          <w:sz w:val="28"/>
          <w:szCs w:val="28"/>
        </w:rPr>
        <w:t>.</w:t>
      </w:r>
      <w:r w:rsidR="0089326A">
        <w:rPr>
          <w:color w:val="000000" w:themeColor="text1"/>
          <w:sz w:val="28"/>
          <w:szCs w:val="28"/>
        </w:rPr>
        <w:t xml:space="preserve"> </w:t>
      </w:r>
      <w:r w:rsidR="00002511">
        <w:rPr>
          <w:color w:val="000000" w:themeColor="text1"/>
          <w:sz w:val="28"/>
          <w:szCs w:val="28"/>
        </w:rPr>
        <w:t>Вовлечение студентов</w:t>
      </w:r>
      <w:r w:rsidR="0089326A">
        <w:rPr>
          <w:color w:val="000000" w:themeColor="text1"/>
          <w:sz w:val="28"/>
          <w:szCs w:val="28"/>
        </w:rPr>
        <w:t xml:space="preserve"> к </w:t>
      </w:r>
      <w:r w:rsidR="00002511">
        <w:rPr>
          <w:color w:val="000000" w:themeColor="text1"/>
          <w:sz w:val="28"/>
          <w:szCs w:val="28"/>
        </w:rPr>
        <w:t>построению</w:t>
      </w:r>
      <w:r w:rsidR="0089326A">
        <w:rPr>
          <w:color w:val="000000" w:themeColor="text1"/>
          <w:sz w:val="28"/>
          <w:szCs w:val="28"/>
        </w:rPr>
        <w:t xml:space="preserve"> бизнес-моделей </w:t>
      </w:r>
      <w:r w:rsidR="00002511">
        <w:rPr>
          <w:color w:val="000000" w:themeColor="text1"/>
          <w:sz w:val="28"/>
          <w:szCs w:val="28"/>
        </w:rPr>
        <w:t xml:space="preserve">и содействие </w:t>
      </w:r>
      <w:r w:rsidR="00091366">
        <w:rPr>
          <w:rFonts w:ascii="Sylfaen" w:hAnsi="Sylfaen"/>
          <w:color w:val="000000" w:themeColor="text1"/>
          <w:sz w:val="28"/>
          <w:szCs w:val="28"/>
        </w:rPr>
        <w:t>в</w:t>
      </w:r>
      <w:r w:rsidR="00002511">
        <w:rPr>
          <w:color w:val="000000" w:themeColor="text1"/>
          <w:sz w:val="28"/>
          <w:szCs w:val="28"/>
        </w:rPr>
        <w:t xml:space="preserve"> выработке аналитических способностей;</w:t>
      </w:r>
    </w:p>
    <w:p w:rsidR="009E4C48" w:rsidRPr="009E4C48" w:rsidRDefault="0089326A" w:rsidP="00DD1685">
      <w:pPr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485C5D" w:rsidRPr="00485C5D">
        <w:rPr>
          <w:color w:val="000000" w:themeColor="text1"/>
          <w:sz w:val="28"/>
          <w:szCs w:val="28"/>
        </w:rPr>
        <w:t>Развитие навыков публичного выступления посредством презентации проектов</w:t>
      </w:r>
      <w:r w:rsidR="00E948C2">
        <w:rPr>
          <w:color w:val="000000" w:themeColor="text1"/>
          <w:sz w:val="28"/>
          <w:szCs w:val="28"/>
        </w:rPr>
        <w:t>.</w:t>
      </w:r>
    </w:p>
    <w:p w:rsidR="005A6D43" w:rsidRDefault="005A6D43" w:rsidP="00DD16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участию приглашаются: </w:t>
      </w:r>
      <w:r>
        <w:rPr>
          <w:sz w:val="28"/>
          <w:szCs w:val="28"/>
        </w:rPr>
        <w:t>студенты (специалисты, бакалавры, магистры)</w:t>
      </w:r>
      <w:r w:rsidR="00D84B71">
        <w:rPr>
          <w:sz w:val="28"/>
          <w:szCs w:val="28"/>
        </w:rPr>
        <w:t>, аспиранты и молодые ученые</w:t>
      </w:r>
      <w:r>
        <w:rPr>
          <w:sz w:val="28"/>
          <w:szCs w:val="28"/>
        </w:rPr>
        <w:t xml:space="preserve"> в возрасте до </w:t>
      </w:r>
      <w:r w:rsidR="00217D23">
        <w:rPr>
          <w:sz w:val="28"/>
          <w:szCs w:val="28"/>
        </w:rPr>
        <w:t>30</w:t>
      </w:r>
      <w:r>
        <w:rPr>
          <w:sz w:val="28"/>
          <w:szCs w:val="28"/>
        </w:rPr>
        <w:t xml:space="preserve"> лет. </w:t>
      </w:r>
    </w:p>
    <w:p w:rsidR="00B27F33" w:rsidRDefault="000711BA" w:rsidP="00DD16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711BA">
        <w:rPr>
          <w:b/>
          <w:sz w:val="28"/>
          <w:szCs w:val="28"/>
        </w:rPr>
        <w:t>Адрес проведения</w:t>
      </w:r>
      <w:r w:rsidR="00B27F33">
        <w:rPr>
          <w:b/>
          <w:sz w:val="28"/>
          <w:szCs w:val="28"/>
        </w:rPr>
        <w:t xml:space="preserve"> деловой игры</w:t>
      </w:r>
      <w:r w:rsidRPr="00C60BD2">
        <w:rPr>
          <w:sz w:val="28"/>
          <w:szCs w:val="28"/>
        </w:rPr>
        <w:t>: г. Тверь, ул. 2-я Грибоедова, дом 22, Институт экономики и управления</w:t>
      </w:r>
      <w:r w:rsidRPr="000711BA">
        <w:rPr>
          <w:sz w:val="28"/>
          <w:szCs w:val="28"/>
        </w:rPr>
        <w:t xml:space="preserve"> </w:t>
      </w:r>
      <w:r w:rsidR="0031731A" w:rsidRPr="00C60BD2">
        <w:rPr>
          <w:sz w:val="28"/>
          <w:szCs w:val="28"/>
        </w:rPr>
        <w:t>ТвГУ, ауд.</w:t>
      </w:r>
      <w:r>
        <w:rPr>
          <w:sz w:val="28"/>
          <w:szCs w:val="28"/>
        </w:rPr>
        <w:t xml:space="preserve"> </w:t>
      </w:r>
      <w:r w:rsidR="00D531CD">
        <w:rPr>
          <w:sz w:val="28"/>
          <w:szCs w:val="28"/>
        </w:rPr>
        <w:t>315 (актовый зал).</w:t>
      </w:r>
    </w:p>
    <w:p w:rsidR="000711BA" w:rsidRPr="00C60BD2" w:rsidRDefault="000711BA" w:rsidP="00DD16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 - в 1</w:t>
      </w:r>
      <w:r w:rsidR="00D531CD">
        <w:rPr>
          <w:sz w:val="28"/>
          <w:szCs w:val="28"/>
        </w:rPr>
        <w:t xml:space="preserve">2 </w:t>
      </w:r>
      <w:r w:rsidRPr="00C60BD2">
        <w:rPr>
          <w:sz w:val="28"/>
          <w:szCs w:val="28"/>
        </w:rPr>
        <w:t xml:space="preserve">часов. </w:t>
      </w:r>
    </w:p>
    <w:p w:rsidR="000711BA" w:rsidRPr="000711BA" w:rsidRDefault="000711BA" w:rsidP="00DD1685">
      <w:pPr>
        <w:spacing w:line="360" w:lineRule="auto"/>
        <w:ind w:firstLine="709"/>
        <w:jc w:val="both"/>
        <w:rPr>
          <w:sz w:val="28"/>
          <w:szCs w:val="28"/>
        </w:rPr>
      </w:pPr>
      <w:r w:rsidRPr="00C60BD2">
        <w:rPr>
          <w:sz w:val="28"/>
          <w:szCs w:val="28"/>
        </w:rPr>
        <w:t>Регистрац</w:t>
      </w:r>
      <w:r>
        <w:rPr>
          <w:sz w:val="28"/>
          <w:szCs w:val="28"/>
        </w:rPr>
        <w:t xml:space="preserve">ия участников </w:t>
      </w:r>
      <w:r w:rsidR="00B27F33">
        <w:rPr>
          <w:sz w:val="28"/>
          <w:szCs w:val="28"/>
        </w:rPr>
        <w:t>–</w:t>
      </w:r>
      <w:r>
        <w:rPr>
          <w:sz w:val="28"/>
          <w:szCs w:val="28"/>
        </w:rPr>
        <w:t xml:space="preserve"> с </w:t>
      </w:r>
      <w:r w:rsidR="00D531CD">
        <w:rPr>
          <w:sz w:val="28"/>
          <w:szCs w:val="28"/>
        </w:rPr>
        <w:t>11</w:t>
      </w:r>
      <w:r>
        <w:rPr>
          <w:sz w:val="28"/>
          <w:szCs w:val="28"/>
        </w:rPr>
        <w:t xml:space="preserve">.30 до </w:t>
      </w:r>
      <w:r w:rsidR="00D531CD">
        <w:rPr>
          <w:sz w:val="28"/>
          <w:szCs w:val="28"/>
        </w:rPr>
        <w:t>12</w:t>
      </w:r>
      <w:r w:rsidRPr="00C60BD2">
        <w:rPr>
          <w:sz w:val="28"/>
          <w:szCs w:val="28"/>
        </w:rPr>
        <w:t xml:space="preserve">.00 в ауд. </w:t>
      </w:r>
      <w:r w:rsidR="00D531CD" w:rsidRPr="00D531CD">
        <w:rPr>
          <w:sz w:val="28"/>
          <w:szCs w:val="28"/>
        </w:rPr>
        <w:t>315</w:t>
      </w:r>
      <w:r w:rsidRPr="00D531CD">
        <w:rPr>
          <w:sz w:val="28"/>
          <w:szCs w:val="28"/>
        </w:rPr>
        <w:t>.</w:t>
      </w:r>
    </w:p>
    <w:p w:rsidR="000711BA" w:rsidRDefault="000711BA" w:rsidP="00DD1685">
      <w:pPr>
        <w:spacing w:line="360" w:lineRule="auto"/>
        <w:ind w:firstLine="709"/>
        <w:jc w:val="both"/>
        <w:rPr>
          <w:sz w:val="28"/>
          <w:szCs w:val="28"/>
        </w:rPr>
      </w:pPr>
      <w:r w:rsidRPr="000711BA">
        <w:rPr>
          <w:b/>
          <w:i/>
          <w:sz w:val="28"/>
          <w:szCs w:val="28"/>
          <w:u w:val="single"/>
        </w:rPr>
        <w:t>Срок подачи заявки на участие:</w:t>
      </w:r>
      <w:r>
        <w:rPr>
          <w:b/>
          <w:i/>
          <w:sz w:val="28"/>
          <w:szCs w:val="28"/>
          <w:u w:val="single"/>
        </w:rPr>
        <w:t xml:space="preserve"> </w:t>
      </w:r>
      <w:r w:rsidRPr="000711BA">
        <w:rPr>
          <w:sz w:val="28"/>
          <w:szCs w:val="28"/>
        </w:rPr>
        <w:t>не позднее 23:00</w:t>
      </w:r>
      <w:r w:rsidRPr="0031731A">
        <w:rPr>
          <w:sz w:val="28"/>
          <w:szCs w:val="28"/>
        </w:rPr>
        <w:t xml:space="preserve"> </w:t>
      </w:r>
      <w:r w:rsidR="00D531CD" w:rsidRPr="00D531CD">
        <w:rPr>
          <w:sz w:val="28"/>
          <w:szCs w:val="28"/>
        </w:rPr>
        <w:t xml:space="preserve">24 апреля </w:t>
      </w:r>
      <w:r w:rsidR="0031731A" w:rsidRPr="00D531CD">
        <w:rPr>
          <w:sz w:val="28"/>
          <w:szCs w:val="28"/>
        </w:rPr>
        <w:t>2018 г</w:t>
      </w:r>
      <w:r w:rsidR="0031731A">
        <w:rPr>
          <w:sz w:val="28"/>
          <w:szCs w:val="28"/>
        </w:rPr>
        <w:t xml:space="preserve">. </w:t>
      </w:r>
    </w:p>
    <w:p w:rsidR="009E0486" w:rsidRDefault="0031731A" w:rsidP="009E0486">
      <w:pPr>
        <w:spacing w:line="360" w:lineRule="auto"/>
        <w:ind w:firstLine="709"/>
        <w:rPr>
          <w:color w:val="FF0000"/>
          <w:sz w:val="28"/>
          <w:szCs w:val="28"/>
        </w:rPr>
      </w:pPr>
      <w:r w:rsidRPr="0031731A">
        <w:rPr>
          <w:b/>
          <w:i/>
          <w:sz w:val="28"/>
          <w:szCs w:val="28"/>
          <w:u w:val="single"/>
        </w:rPr>
        <w:t>Заявки принимаются по адресу:</w:t>
      </w:r>
      <w:r>
        <w:rPr>
          <w:sz w:val="28"/>
          <w:szCs w:val="28"/>
        </w:rPr>
        <w:t xml:space="preserve"> </w:t>
      </w:r>
      <w:r w:rsidR="009E0486" w:rsidRPr="009E0486">
        <w:rPr>
          <w:sz w:val="28"/>
          <w:szCs w:val="28"/>
        </w:rPr>
        <w:t>https://docs.google.com/forms/d/15F6oBHob3Dz2Nj25iBtMN0YsZucsCt_0uFqZ6UDsnuA/edit</w:t>
      </w:r>
    </w:p>
    <w:p w:rsidR="000711BA" w:rsidRDefault="0031731A" w:rsidP="00DD168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1731A">
        <w:rPr>
          <w:b/>
          <w:i/>
          <w:sz w:val="28"/>
          <w:szCs w:val="28"/>
        </w:rPr>
        <w:t>Реквизиты оргкомитета</w:t>
      </w:r>
      <w:r>
        <w:rPr>
          <w:b/>
          <w:i/>
          <w:sz w:val="28"/>
          <w:szCs w:val="28"/>
        </w:rPr>
        <w:t>:</w:t>
      </w:r>
    </w:p>
    <w:p w:rsidR="0031731A" w:rsidRPr="0031731A" w:rsidRDefault="0031731A" w:rsidP="00DD1685">
      <w:pPr>
        <w:spacing w:line="360" w:lineRule="auto"/>
        <w:ind w:firstLine="709"/>
        <w:jc w:val="both"/>
      </w:pPr>
      <w:r w:rsidRPr="00C60BD2">
        <w:rPr>
          <w:b/>
          <w:i/>
          <w:sz w:val="28"/>
          <w:szCs w:val="28"/>
          <w:shd w:val="clear" w:color="auto" w:fill="FFFFFF"/>
        </w:rPr>
        <w:t>Адрес</w:t>
      </w:r>
      <w:r w:rsidRPr="00C60BD2">
        <w:rPr>
          <w:sz w:val="28"/>
          <w:szCs w:val="28"/>
        </w:rPr>
        <w:t>: 170041, город Твер</w:t>
      </w:r>
      <w:r w:rsidR="00B27F33">
        <w:rPr>
          <w:sz w:val="28"/>
          <w:szCs w:val="28"/>
        </w:rPr>
        <w:t>ь, улица 2-я Грибоедова, дом 22</w:t>
      </w:r>
    </w:p>
    <w:p w:rsidR="0031731A" w:rsidRPr="000700C9" w:rsidRDefault="0031731A" w:rsidP="00DD1685">
      <w:pPr>
        <w:spacing w:line="360" w:lineRule="auto"/>
        <w:ind w:firstLine="709"/>
        <w:jc w:val="both"/>
      </w:pPr>
      <w:r>
        <w:rPr>
          <w:sz w:val="28"/>
          <w:szCs w:val="28"/>
        </w:rPr>
        <w:t>Сайт:</w:t>
      </w:r>
      <w:r w:rsidR="000700C9" w:rsidRPr="000700C9">
        <w:t xml:space="preserve"> </w:t>
      </w:r>
      <w:r w:rsidR="000700C9" w:rsidRPr="000700C9">
        <w:rPr>
          <w:sz w:val="28"/>
          <w:szCs w:val="28"/>
        </w:rPr>
        <w:t>http://eco.tversu.ru/index.html</w:t>
      </w:r>
      <w:r w:rsidR="000700C9">
        <w:rPr>
          <w:sz w:val="28"/>
          <w:szCs w:val="28"/>
        </w:rPr>
        <w:t xml:space="preserve">, </w:t>
      </w:r>
      <w:r w:rsidR="000700C9" w:rsidRPr="000700C9">
        <w:rPr>
          <w:sz w:val="28"/>
          <w:szCs w:val="28"/>
        </w:rPr>
        <w:t>https://vk.com/tenos_ineu</w:t>
      </w:r>
    </w:p>
    <w:p w:rsidR="000700C9" w:rsidRPr="00BA182C" w:rsidRDefault="000700C9" w:rsidP="00DD168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BA182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BA182C">
        <w:rPr>
          <w:sz w:val="28"/>
          <w:szCs w:val="28"/>
          <w:lang w:val="en-US"/>
        </w:rPr>
        <w:t>:</w:t>
      </w:r>
      <w:r w:rsidR="00BA182C" w:rsidRPr="00BA182C">
        <w:rPr>
          <w:sz w:val="28"/>
          <w:szCs w:val="28"/>
          <w:lang w:val="en-US"/>
        </w:rPr>
        <w:t xml:space="preserve"> </w:t>
      </w:r>
      <w:r w:rsidR="00BA182C">
        <w:rPr>
          <w:sz w:val="28"/>
          <w:szCs w:val="28"/>
          <w:lang w:val="en-US"/>
        </w:rPr>
        <w:t>tenos.ineu@mail.ru</w:t>
      </w:r>
    </w:p>
    <w:p w:rsidR="000700C9" w:rsidRPr="00D531CD" w:rsidRDefault="000700C9" w:rsidP="00D531CD">
      <w:pPr>
        <w:ind w:firstLine="709"/>
        <w:jc w:val="both"/>
        <w:rPr>
          <w:b/>
          <w:i/>
          <w:sz w:val="28"/>
          <w:szCs w:val="28"/>
        </w:rPr>
      </w:pPr>
      <w:r w:rsidRPr="00D531CD">
        <w:rPr>
          <w:b/>
          <w:i/>
          <w:sz w:val="28"/>
          <w:szCs w:val="28"/>
        </w:rPr>
        <w:t>Контактные лица:</w:t>
      </w:r>
    </w:p>
    <w:p w:rsidR="000700C9" w:rsidRDefault="000700C9" w:rsidP="00D53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ТЭНОСа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Зарандиа</w:t>
      </w:r>
      <w:proofErr w:type="spellEnd"/>
      <w:r>
        <w:rPr>
          <w:sz w:val="28"/>
          <w:szCs w:val="28"/>
        </w:rPr>
        <w:t xml:space="preserve"> Ирина</w:t>
      </w:r>
      <w:r w:rsidR="00D531CD">
        <w:rPr>
          <w:sz w:val="28"/>
          <w:szCs w:val="28"/>
        </w:rPr>
        <w:t xml:space="preserve"> </w:t>
      </w:r>
      <w:proofErr w:type="spellStart"/>
      <w:r w:rsidR="00D531CD">
        <w:rPr>
          <w:sz w:val="28"/>
          <w:szCs w:val="28"/>
        </w:rPr>
        <w:t>Корнелиевна</w:t>
      </w:r>
      <w:proofErr w:type="spellEnd"/>
      <w:r>
        <w:rPr>
          <w:sz w:val="28"/>
          <w:szCs w:val="28"/>
        </w:rPr>
        <w:t xml:space="preserve">. </w:t>
      </w:r>
    </w:p>
    <w:p w:rsidR="00184DE1" w:rsidRPr="00184DE1" w:rsidRDefault="00184DE1" w:rsidP="00D531CD">
      <w:pPr>
        <w:ind w:firstLine="709"/>
        <w:jc w:val="both"/>
        <w:rPr>
          <w:i/>
          <w:sz w:val="28"/>
          <w:szCs w:val="28"/>
        </w:rPr>
      </w:pPr>
      <w:r w:rsidRPr="00184DE1">
        <w:rPr>
          <w:i/>
          <w:sz w:val="28"/>
          <w:szCs w:val="28"/>
        </w:rPr>
        <w:t xml:space="preserve">Заместитель Руководителя </w:t>
      </w:r>
      <w:proofErr w:type="spellStart"/>
      <w:r w:rsidRPr="00184DE1">
        <w:rPr>
          <w:i/>
          <w:sz w:val="28"/>
          <w:szCs w:val="28"/>
        </w:rPr>
        <w:t>ТЭНОСа</w:t>
      </w:r>
      <w:proofErr w:type="spellEnd"/>
      <w:r w:rsidRPr="00184DE1">
        <w:rPr>
          <w:i/>
          <w:sz w:val="28"/>
          <w:szCs w:val="28"/>
        </w:rPr>
        <w:t xml:space="preserve">: </w:t>
      </w:r>
      <w:proofErr w:type="spellStart"/>
      <w:r w:rsidRPr="00184DE1">
        <w:rPr>
          <w:i/>
          <w:sz w:val="28"/>
          <w:szCs w:val="28"/>
        </w:rPr>
        <w:t>Салык</w:t>
      </w:r>
      <w:proofErr w:type="spellEnd"/>
      <w:r w:rsidRPr="00184DE1">
        <w:rPr>
          <w:i/>
          <w:sz w:val="28"/>
          <w:szCs w:val="28"/>
        </w:rPr>
        <w:t xml:space="preserve"> Александра</w:t>
      </w:r>
    </w:p>
    <w:p w:rsidR="000900D5" w:rsidRPr="000D5CE2" w:rsidRDefault="000700C9" w:rsidP="00D531CD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Ответственный секретарь: Малахов Иван Олегович.</w:t>
      </w:r>
    </w:p>
    <w:sectPr w:rsidR="000900D5" w:rsidRPr="000D5CE2" w:rsidSect="00F570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A4" w:rsidRDefault="002E3EA4" w:rsidP="00F57061">
      <w:r>
        <w:separator/>
      </w:r>
    </w:p>
  </w:endnote>
  <w:endnote w:type="continuationSeparator" w:id="0">
    <w:p w:rsidR="002E3EA4" w:rsidRDefault="002E3EA4" w:rsidP="00F5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1" w:rsidRDefault="00F570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1" w:rsidRDefault="00F570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1" w:rsidRDefault="00F570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A4" w:rsidRDefault="002E3EA4" w:rsidP="00F57061">
      <w:r>
        <w:separator/>
      </w:r>
    </w:p>
  </w:footnote>
  <w:footnote w:type="continuationSeparator" w:id="0">
    <w:p w:rsidR="002E3EA4" w:rsidRDefault="002E3EA4" w:rsidP="00F5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1" w:rsidRDefault="00F570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1" w:rsidRDefault="00F570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1" w:rsidRDefault="00F570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855"/>
    <w:multiLevelType w:val="hybridMultilevel"/>
    <w:tmpl w:val="8014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61"/>
    <w:rsid w:val="00002511"/>
    <w:rsid w:val="00060244"/>
    <w:rsid w:val="00067369"/>
    <w:rsid w:val="000700C9"/>
    <w:rsid w:val="000711BA"/>
    <w:rsid w:val="000834F1"/>
    <w:rsid w:val="000900D5"/>
    <w:rsid w:val="00091366"/>
    <w:rsid w:val="000D5CE2"/>
    <w:rsid w:val="00184DE1"/>
    <w:rsid w:val="00217D23"/>
    <w:rsid w:val="002371B1"/>
    <w:rsid w:val="002D0E55"/>
    <w:rsid w:val="002E3EA4"/>
    <w:rsid w:val="003152A1"/>
    <w:rsid w:val="0031731A"/>
    <w:rsid w:val="00361B39"/>
    <w:rsid w:val="0039371B"/>
    <w:rsid w:val="003A4AEC"/>
    <w:rsid w:val="00454472"/>
    <w:rsid w:val="00455A7E"/>
    <w:rsid w:val="00480D97"/>
    <w:rsid w:val="00485C5D"/>
    <w:rsid w:val="00493999"/>
    <w:rsid w:val="004A1CCE"/>
    <w:rsid w:val="004C2AB6"/>
    <w:rsid w:val="004D542E"/>
    <w:rsid w:val="005347D3"/>
    <w:rsid w:val="00547D0B"/>
    <w:rsid w:val="005A6D43"/>
    <w:rsid w:val="00654C70"/>
    <w:rsid w:val="00696F25"/>
    <w:rsid w:val="0081556A"/>
    <w:rsid w:val="00853A57"/>
    <w:rsid w:val="0089326A"/>
    <w:rsid w:val="009E0486"/>
    <w:rsid w:val="009E4C48"/>
    <w:rsid w:val="009E5C00"/>
    <w:rsid w:val="00A14AA0"/>
    <w:rsid w:val="00A601B7"/>
    <w:rsid w:val="00AE6AA1"/>
    <w:rsid w:val="00B27F33"/>
    <w:rsid w:val="00B65E14"/>
    <w:rsid w:val="00BA182C"/>
    <w:rsid w:val="00BA19D6"/>
    <w:rsid w:val="00C30B4B"/>
    <w:rsid w:val="00D531CD"/>
    <w:rsid w:val="00D84B71"/>
    <w:rsid w:val="00DA107B"/>
    <w:rsid w:val="00DD1685"/>
    <w:rsid w:val="00E948C2"/>
    <w:rsid w:val="00EA4F64"/>
    <w:rsid w:val="00F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E5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E5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D0E5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0700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E5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E5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D0E5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0700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333</cp:lastModifiedBy>
  <cp:revision>2</cp:revision>
  <dcterms:created xsi:type="dcterms:W3CDTF">2018-04-19T06:38:00Z</dcterms:created>
  <dcterms:modified xsi:type="dcterms:W3CDTF">2018-04-19T06:38:00Z</dcterms:modified>
</cp:coreProperties>
</file>