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1F3" w:rsidRPr="00A741F3" w:rsidRDefault="00A741F3" w:rsidP="009A215C">
      <w:pPr>
        <w:spacing w:line="360" w:lineRule="auto"/>
        <w:ind w:firstLine="0"/>
        <w:jc w:val="center"/>
        <w:rPr>
          <w:b/>
          <w:sz w:val="32"/>
          <w:szCs w:val="32"/>
        </w:rPr>
      </w:pPr>
      <w:r w:rsidRPr="00926763">
        <w:rPr>
          <w:b/>
          <w:sz w:val="36"/>
          <w:szCs w:val="32"/>
        </w:rPr>
        <w:t>ПЛЕНАРНОЕ ЗАСЕДАНИЕ</w:t>
      </w:r>
    </w:p>
    <w:p w:rsidR="00547019" w:rsidRPr="000B6492" w:rsidRDefault="00A741F3" w:rsidP="009A215C">
      <w:pPr>
        <w:spacing w:line="360" w:lineRule="auto"/>
        <w:ind w:firstLine="0"/>
        <w:jc w:val="center"/>
        <w:rPr>
          <w:b/>
          <w:i/>
          <w:sz w:val="32"/>
          <w:szCs w:val="32"/>
        </w:rPr>
      </w:pPr>
      <w:r w:rsidRPr="000B6492">
        <w:rPr>
          <w:b/>
          <w:i/>
          <w:sz w:val="32"/>
          <w:szCs w:val="32"/>
          <w:lang w:val="en-US"/>
        </w:rPr>
        <w:t>IX</w:t>
      </w:r>
      <w:r w:rsidRPr="000B6492">
        <w:rPr>
          <w:b/>
          <w:i/>
          <w:sz w:val="32"/>
          <w:szCs w:val="32"/>
        </w:rPr>
        <w:t xml:space="preserve"> Международной научно-практической конференции «Факторы развития экономики России»</w:t>
      </w:r>
    </w:p>
    <w:p w:rsidR="000B6492" w:rsidRDefault="000B6492" w:rsidP="00A741F3">
      <w:pPr>
        <w:spacing w:line="276" w:lineRule="auto"/>
        <w:ind w:firstLine="0"/>
        <w:jc w:val="center"/>
        <w:rPr>
          <w:b/>
          <w:i/>
          <w:sz w:val="32"/>
          <w:szCs w:val="32"/>
        </w:rPr>
      </w:pPr>
    </w:p>
    <w:p w:rsidR="00A741F3" w:rsidRPr="00926763" w:rsidRDefault="00A741F3" w:rsidP="000B6492">
      <w:pPr>
        <w:spacing w:line="276" w:lineRule="auto"/>
        <w:ind w:firstLine="0"/>
        <w:jc w:val="left"/>
        <w:rPr>
          <w:b/>
          <w:sz w:val="32"/>
          <w:szCs w:val="32"/>
        </w:rPr>
      </w:pPr>
      <w:r w:rsidRPr="00926763">
        <w:rPr>
          <w:b/>
          <w:sz w:val="32"/>
          <w:szCs w:val="32"/>
        </w:rPr>
        <w:t>2</w:t>
      </w:r>
      <w:r w:rsidRPr="00926763">
        <w:rPr>
          <w:b/>
          <w:sz w:val="32"/>
          <w:szCs w:val="32"/>
        </w:rPr>
        <w:t>7</w:t>
      </w:r>
      <w:r w:rsidRPr="00926763">
        <w:rPr>
          <w:b/>
          <w:sz w:val="32"/>
          <w:szCs w:val="32"/>
        </w:rPr>
        <w:t xml:space="preserve"> апреля</w:t>
      </w:r>
      <w:r w:rsidR="009A215C">
        <w:rPr>
          <w:b/>
          <w:sz w:val="32"/>
          <w:szCs w:val="32"/>
        </w:rPr>
        <w:t xml:space="preserve"> (четверг)</w:t>
      </w:r>
      <w:r w:rsidRPr="00926763">
        <w:rPr>
          <w:b/>
          <w:sz w:val="32"/>
          <w:szCs w:val="32"/>
        </w:rPr>
        <w:t xml:space="preserve"> 201</w:t>
      </w:r>
      <w:r w:rsidRPr="00926763">
        <w:rPr>
          <w:b/>
          <w:sz w:val="32"/>
          <w:szCs w:val="32"/>
        </w:rPr>
        <w:t>7</w:t>
      </w:r>
      <w:r w:rsidRPr="00926763">
        <w:rPr>
          <w:b/>
          <w:sz w:val="32"/>
          <w:szCs w:val="32"/>
        </w:rPr>
        <w:t xml:space="preserve"> года</w:t>
      </w:r>
    </w:p>
    <w:p w:rsidR="000B6492" w:rsidRPr="00926763" w:rsidRDefault="000B6492" w:rsidP="000B6492">
      <w:pPr>
        <w:spacing w:line="276" w:lineRule="auto"/>
        <w:ind w:firstLine="0"/>
        <w:rPr>
          <w:b/>
          <w:sz w:val="32"/>
          <w:szCs w:val="32"/>
        </w:rPr>
      </w:pPr>
      <w:r w:rsidRPr="00926763">
        <w:rPr>
          <w:b/>
          <w:sz w:val="32"/>
          <w:szCs w:val="32"/>
        </w:rPr>
        <w:t>г. Тверь, ул. Желябова, д.</w:t>
      </w:r>
      <w:r w:rsidR="009A215C">
        <w:rPr>
          <w:b/>
          <w:sz w:val="32"/>
          <w:szCs w:val="32"/>
        </w:rPr>
        <w:t xml:space="preserve"> </w:t>
      </w:r>
      <w:r w:rsidRPr="00926763">
        <w:rPr>
          <w:b/>
          <w:sz w:val="32"/>
          <w:szCs w:val="32"/>
        </w:rPr>
        <w:t>33</w:t>
      </w:r>
    </w:p>
    <w:p w:rsidR="000B6492" w:rsidRPr="00926763" w:rsidRDefault="000B6492" w:rsidP="000B6492">
      <w:pPr>
        <w:spacing w:line="276" w:lineRule="auto"/>
        <w:ind w:firstLine="0"/>
        <w:rPr>
          <w:b/>
          <w:sz w:val="32"/>
          <w:szCs w:val="32"/>
        </w:rPr>
      </w:pPr>
      <w:r w:rsidRPr="00926763">
        <w:rPr>
          <w:b/>
          <w:sz w:val="32"/>
          <w:szCs w:val="32"/>
        </w:rPr>
        <w:t>Аудитория 52</w:t>
      </w:r>
    </w:p>
    <w:p w:rsidR="000B6492" w:rsidRDefault="000B6492" w:rsidP="000B6492">
      <w:pPr>
        <w:spacing w:line="276" w:lineRule="auto"/>
        <w:ind w:firstLine="0"/>
        <w:rPr>
          <w:b/>
          <w:i/>
          <w:sz w:val="32"/>
          <w:szCs w:val="32"/>
        </w:rPr>
      </w:pPr>
    </w:p>
    <w:p w:rsidR="000B6492" w:rsidRPr="00D86212" w:rsidRDefault="000B6492" w:rsidP="000B6492">
      <w:pPr>
        <w:pStyle w:val="2"/>
        <w:rPr>
          <w:sz w:val="32"/>
        </w:rPr>
      </w:pPr>
      <w:r w:rsidRPr="00D86212">
        <w:rPr>
          <w:sz w:val="32"/>
        </w:rPr>
        <w:t xml:space="preserve">Доклады </w:t>
      </w:r>
    </w:p>
    <w:p w:rsidR="000B6492" w:rsidRPr="000775DB" w:rsidRDefault="000B6492" w:rsidP="000B6492">
      <w:bookmarkStart w:id="0" w:name="_GoBack"/>
      <w:bookmarkEnd w:id="0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568"/>
      </w:tblGrid>
      <w:tr w:rsidR="000B6492" w:rsidRPr="008424F8" w:rsidTr="002F1BA9">
        <w:tc>
          <w:tcPr>
            <w:tcW w:w="8568" w:type="dxa"/>
            <w:shd w:val="clear" w:color="auto" w:fill="auto"/>
          </w:tcPr>
          <w:p w:rsidR="000B6492" w:rsidRPr="008424F8" w:rsidRDefault="000B6492" w:rsidP="000B6492">
            <w:pPr>
              <w:pStyle w:val="2"/>
              <w:rPr>
                <w:rFonts w:eastAsia="MS Mincho"/>
                <w:b w:val="0"/>
                <w:i w:val="0"/>
              </w:rPr>
            </w:pPr>
            <w:r w:rsidRPr="008424F8">
              <w:rPr>
                <w:rFonts w:eastAsia="MS Mincho"/>
                <w:b w:val="0"/>
                <w:i w:val="0"/>
              </w:rPr>
              <w:t xml:space="preserve">1. </w:t>
            </w:r>
            <w:r>
              <w:rPr>
                <w:rFonts w:eastAsia="MS Mincho"/>
                <w:b w:val="0"/>
                <w:i w:val="0"/>
              </w:rPr>
              <w:t>СОВЕРШЕНСТВОВАНИЕ ФИНАНСОВОЙ СОСТАВЛЯЮЩЕЙ МЕХАНИЗМА РЕАЛИЗАЦИИ МОДЕЛИ ОБЩЕГО ОБРАЗОВАНИЯ В ПРОСТРАНСТВЕ ВУЗА</w:t>
            </w:r>
          </w:p>
          <w:p w:rsidR="000B6492" w:rsidRPr="00AD458F" w:rsidRDefault="005556C0" w:rsidP="00BA6C1C">
            <w:pPr>
              <w:spacing w:line="216" w:lineRule="auto"/>
              <w:rPr>
                <w:rFonts w:eastAsia="MS Mincho"/>
                <w:b/>
                <w:i/>
              </w:rPr>
            </w:pPr>
            <w:proofErr w:type="spellStart"/>
            <w:r>
              <w:rPr>
                <w:rFonts w:eastAsia="MS Mincho"/>
                <w:b/>
              </w:rPr>
              <w:t>Толкаченко</w:t>
            </w:r>
            <w:proofErr w:type="spellEnd"/>
            <w:r>
              <w:rPr>
                <w:rFonts w:eastAsia="MS Mincho"/>
                <w:b/>
              </w:rPr>
              <w:t xml:space="preserve"> Галина Львовна</w:t>
            </w:r>
            <w:r w:rsidR="000B6492" w:rsidRPr="008424F8">
              <w:rPr>
                <w:rFonts w:eastAsia="MS Mincho"/>
                <w:b/>
              </w:rPr>
              <w:t xml:space="preserve">, </w:t>
            </w:r>
            <w:r w:rsidRPr="00AD458F">
              <w:rPr>
                <w:rFonts w:eastAsia="MS Mincho"/>
                <w:i/>
              </w:rPr>
              <w:t>к. э. н., профессор</w:t>
            </w:r>
            <w:r w:rsidR="00AD458F" w:rsidRPr="00AD458F">
              <w:rPr>
                <w:rFonts w:eastAsia="MS Mincho"/>
                <w:i/>
              </w:rPr>
              <w:t>, зав</w:t>
            </w:r>
            <w:r w:rsidR="002F1BA9">
              <w:rPr>
                <w:rFonts w:eastAsia="MS Mincho"/>
                <w:i/>
              </w:rPr>
              <w:t>.</w:t>
            </w:r>
            <w:r w:rsidR="00AD458F" w:rsidRPr="00AD458F">
              <w:rPr>
                <w:rFonts w:eastAsia="MS Mincho"/>
                <w:i/>
              </w:rPr>
              <w:t xml:space="preserve"> кафедрой финансов</w:t>
            </w:r>
          </w:p>
          <w:p w:rsidR="000B6492" w:rsidRDefault="000B6492" w:rsidP="00BA6C1C">
            <w:pPr>
              <w:spacing w:line="216" w:lineRule="auto"/>
              <w:rPr>
                <w:rFonts w:eastAsia="MS Mincho"/>
              </w:rPr>
            </w:pPr>
            <w:r w:rsidRPr="008424F8">
              <w:rPr>
                <w:rFonts w:eastAsia="MS Mincho"/>
              </w:rPr>
              <w:t xml:space="preserve">(Тверской государственный университет, </w:t>
            </w:r>
            <w:r>
              <w:rPr>
                <w:rFonts w:eastAsia="MS Mincho"/>
              </w:rPr>
              <w:t>г. Тверь, Россия)</w:t>
            </w:r>
          </w:p>
          <w:p w:rsidR="00926763" w:rsidRPr="008424F8" w:rsidRDefault="00926763" w:rsidP="00BA6C1C">
            <w:pPr>
              <w:spacing w:line="216" w:lineRule="auto"/>
              <w:rPr>
                <w:bCs/>
                <w:caps/>
                <w:szCs w:val="28"/>
              </w:rPr>
            </w:pPr>
          </w:p>
        </w:tc>
      </w:tr>
      <w:tr w:rsidR="000B6492" w:rsidRPr="008424F8" w:rsidTr="002F1BA9">
        <w:tc>
          <w:tcPr>
            <w:tcW w:w="8568" w:type="dxa"/>
            <w:shd w:val="clear" w:color="auto" w:fill="auto"/>
          </w:tcPr>
          <w:p w:rsidR="000B6492" w:rsidRPr="009106B5" w:rsidRDefault="000B6492" w:rsidP="00BA6C1C">
            <w:pPr>
              <w:pStyle w:val="2"/>
              <w:jc w:val="both"/>
              <w:rPr>
                <w:rFonts w:eastAsia="MS Mincho"/>
                <w:b w:val="0"/>
                <w:i w:val="0"/>
                <w:szCs w:val="28"/>
              </w:rPr>
            </w:pPr>
            <w:r w:rsidRPr="009106B5">
              <w:rPr>
                <w:rFonts w:eastAsia="MS Mincho"/>
                <w:b w:val="0"/>
                <w:i w:val="0"/>
                <w:szCs w:val="28"/>
              </w:rPr>
              <w:t xml:space="preserve">2. </w:t>
            </w:r>
            <w:r w:rsidR="005556C0" w:rsidRPr="005556C0">
              <w:rPr>
                <w:rFonts w:eastAsia="MS Mincho"/>
                <w:b w:val="0"/>
                <w:i w:val="0"/>
                <w:szCs w:val="28"/>
              </w:rPr>
              <w:t>РАЗВИТИЕ СОЦИАЛЬНОГО БИЗНЕСА НА РЕГИОНАЛЬНОМ УРОВНЕ</w:t>
            </w:r>
          </w:p>
          <w:p w:rsidR="000B6492" w:rsidRPr="00AD458F" w:rsidRDefault="005556C0" w:rsidP="00BA6C1C">
            <w:pPr>
              <w:rPr>
                <w:rFonts w:eastAsia="MS Mincho"/>
                <w:i/>
              </w:rPr>
            </w:pPr>
            <w:proofErr w:type="spellStart"/>
            <w:r w:rsidRPr="005556C0">
              <w:rPr>
                <w:b/>
              </w:rPr>
              <w:t>Скудалова</w:t>
            </w:r>
            <w:proofErr w:type="spellEnd"/>
            <w:r w:rsidRPr="005556C0">
              <w:rPr>
                <w:b/>
              </w:rPr>
              <w:t xml:space="preserve"> </w:t>
            </w:r>
            <w:r w:rsidRPr="005556C0">
              <w:rPr>
                <w:b/>
              </w:rPr>
              <w:t>Олеся Викторовна</w:t>
            </w:r>
            <w:r w:rsidR="000B6492" w:rsidRPr="009106B5">
              <w:rPr>
                <w:rFonts w:eastAsia="MS Mincho"/>
                <w:szCs w:val="28"/>
              </w:rPr>
              <w:t>,</w:t>
            </w:r>
            <w:r w:rsidR="000B6492">
              <w:rPr>
                <w:rFonts w:eastAsia="MS Mincho"/>
              </w:rPr>
              <w:t xml:space="preserve"> </w:t>
            </w:r>
            <w:r w:rsidRPr="00AD458F">
              <w:rPr>
                <w:i/>
              </w:rPr>
              <w:t>с</w:t>
            </w:r>
            <w:r w:rsidRPr="00AD458F">
              <w:rPr>
                <w:i/>
              </w:rPr>
              <w:t>т</w:t>
            </w:r>
            <w:r w:rsidRPr="00AD458F">
              <w:rPr>
                <w:i/>
              </w:rPr>
              <w:t xml:space="preserve">. </w:t>
            </w:r>
            <w:r w:rsidRPr="00AD458F">
              <w:rPr>
                <w:i/>
              </w:rPr>
              <w:t>преп</w:t>
            </w:r>
            <w:r w:rsidRPr="00AD458F">
              <w:rPr>
                <w:i/>
              </w:rPr>
              <w:t xml:space="preserve">. </w:t>
            </w:r>
            <w:r w:rsidRPr="00AD458F">
              <w:rPr>
                <w:i/>
              </w:rPr>
              <w:t> </w:t>
            </w:r>
            <w:r w:rsidR="00AD458F" w:rsidRPr="00AD458F">
              <w:rPr>
                <w:i/>
              </w:rPr>
              <w:t>кафедры экономики предприятия и менеджмента</w:t>
            </w:r>
          </w:p>
          <w:p w:rsidR="000B6492" w:rsidRDefault="000B6492" w:rsidP="00BA6C1C">
            <w:pPr>
              <w:rPr>
                <w:rFonts w:eastAsia="MS Mincho"/>
              </w:rPr>
            </w:pPr>
            <w:r w:rsidRPr="008424F8">
              <w:rPr>
                <w:rFonts w:eastAsia="MS Mincho"/>
              </w:rPr>
              <w:t xml:space="preserve">(Тверской государственный университет, </w:t>
            </w:r>
            <w:r>
              <w:rPr>
                <w:rFonts w:eastAsia="MS Mincho"/>
              </w:rPr>
              <w:t>г. Тверь, Россия)</w:t>
            </w:r>
          </w:p>
          <w:p w:rsidR="00926763" w:rsidRPr="009106B5" w:rsidRDefault="00926763" w:rsidP="00BA6C1C">
            <w:pPr>
              <w:rPr>
                <w:rFonts w:eastAsia="MS Mincho"/>
              </w:rPr>
            </w:pPr>
          </w:p>
        </w:tc>
      </w:tr>
      <w:tr w:rsidR="00AD458F" w:rsidRPr="008424F8" w:rsidTr="002F1BA9">
        <w:tc>
          <w:tcPr>
            <w:tcW w:w="8568" w:type="dxa"/>
            <w:shd w:val="clear" w:color="auto" w:fill="auto"/>
          </w:tcPr>
          <w:p w:rsidR="00AD458F" w:rsidRDefault="00AD458F" w:rsidP="00AD458F">
            <w:pPr>
              <w:pStyle w:val="2"/>
              <w:rPr>
                <w:rFonts w:eastAsia="MS Mincho"/>
                <w:b w:val="0"/>
                <w:i w:val="0"/>
                <w:szCs w:val="28"/>
              </w:rPr>
            </w:pPr>
            <w:r>
              <w:rPr>
                <w:rFonts w:eastAsia="MS Mincho"/>
                <w:b w:val="0"/>
                <w:i w:val="0"/>
                <w:szCs w:val="28"/>
              </w:rPr>
              <w:t xml:space="preserve">3. </w:t>
            </w:r>
            <w:r w:rsidRPr="00AD458F">
              <w:rPr>
                <w:rFonts w:eastAsia="MS Mincho"/>
                <w:b w:val="0"/>
                <w:i w:val="0"/>
                <w:szCs w:val="28"/>
              </w:rPr>
              <w:t>ТРЕБОВАНИЯ ОБРАЗОВАТЕЛЬНЫХ И ПРОФЕССИОНАЛЬНЫХ СТАНДАРТОВ И РАБОТОДАТЕЛЕЙ К КОМПЕТЕНЦИЯМ СПЕЦИАЛИСТОВ ЭКОНОМИЧЕСКОГО ПРОФИЛЯ В ОБЛАСТИ МАТЕМАТИКИ, СТАТИСТИКИ И ИНФОРМА</w:t>
            </w:r>
            <w:r w:rsidR="00656DCC">
              <w:rPr>
                <w:rFonts w:eastAsia="MS Mincho"/>
                <w:b w:val="0"/>
                <w:i w:val="0"/>
                <w:szCs w:val="28"/>
              </w:rPr>
              <w:t>ТИКИ</w:t>
            </w:r>
          </w:p>
          <w:p w:rsidR="00AD458F" w:rsidRPr="00AD458F" w:rsidRDefault="00AD458F" w:rsidP="00AD458F">
            <w:pPr>
              <w:rPr>
                <w:lang w:eastAsia="ru-RU"/>
              </w:rPr>
            </w:pPr>
            <w:r w:rsidRPr="00C40307">
              <w:rPr>
                <w:b/>
                <w:lang w:eastAsia="ru-RU"/>
              </w:rPr>
              <w:t>Васильев Александр Анатольевич</w:t>
            </w:r>
            <w:r>
              <w:rPr>
                <w:lang w:eastAsia="ru-RU"/>
              </w:rPr>
              <w:t xml:space="preserve">, </w:t>
            </w:r>
            <w:r w:rsidR="00C40307" w:rsidRPr="00C40307">
              <w:rPr>
                <w:i/>
                <w:lang w:eastAsia="ru-RU"/>
              </w:rPr>
              <w:t xml:space="preserve">к. т. н., доцент, </w:t>
            </w:r>
            <w:r w:rsidR="002F1BA9">
              <w:rPr>
                <w:i/>
                <w:lang w:eastAsia="ru-RU"/>
              </w:rPr>
              <w:t>з</w:t>
            </w:r>
            <w:r w:rsidR="00C40307" w:rsidRPr="00C40307">
              <w:rPr>
                <w:i/>
                <w:lang w:eastAsia="ru-RU"/>
              </w:rPr>
              <w:t>ав. кафедрой математики, статистики и информатики в экономике</w:t>
            </w:r>
          </w:p>
          <w:p w:rsidR="00AD458F" w:rsidRPr="00AD458F" w:rsidRDefault="00C40307" w:rsidP="00AD458F">
            <w:pPr>
              <w:rPr>
                <w:lang w:eastAsia="ru-RU"/>
              </w:rPr>
            </w:pPr>
            <w:r w:rsidRPr="008424F8">
              <w:rPr>
                <w:rFonts w:eastAsia="MS Mincho"/>
              </w:rPr>
              <w:t xml:space="preserve">(Тверской государственный университет, </w:t>
            </w:r>
            <w:r>
              <w:rPr>
                <w:rFonts w:eastAsia="MS Mincho"/>
              </w:rPr>
              <w:t>г. Тверь, Россия)</w:t>
            </w:r>
          </w:p>
        </w:tc>
      </w:tr>
    </w:tbl>
    <w:p w:rsidR="000B6492" w:rsidRPr="000B6492" w:rsidRDefault="000B6492" w:rsidP="000B6492">
      <w:pPr>
        <w:spacing w:line="276" w:lineRule="auto"/>
        <w:ind w:firstLine="0"/>
        <w:rPr>
          <w:b/>
          <w:i/>
          <w:sz w:val="32"/>
          <w:szCs w:val="32"/>
        </w:rPr>
      </w:pPr>
    </w:p>
    <w:p w:rsidR="00A741F3" w:rsidRDefault="00A741F3" w:rsidP="00A741F3">
      <w:pPr>
        <w:spacing w:line="276" w:lineRule="auto"/>
        <w:ind w:firstLine="0"/>
        <w:jc w:val="center"/>
        <w:rPr>
          <w:sz w:val="32"/>
          <w:szCs w:val="32"/>
        </w:rPr>
      </w:pPr>
    </w:p>
    <w:p w:rsidR="000B6492" w:rsidRPr="00A741F3" w:rsidRDefault="000B6492" w:rsidP="00A741F3">
      <w:pPr>
        <w:spacing w:line="276" w:lineRule="auto"/>
        <w:ind w:firstLine="0"/>
        <w:jc w:val="center"/>
        <w:rPr>
          <w:sz w:val="32"/>
          <w:szCs w:val="32"/>
        </w:rPr>
      </w:pPr>
    </w:p>
    <w:sectPr w:rsidR="000B6492" w:rsidRPr="00A741F3" w:rsidSect="00A741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A2"/>
    <w:rsid w:val="000B6492"/>
    <w:rsid w:val="002F1BA9"/>
    <w:rsid w:val="00547019"/>
    <w:rsid w:val="005556C0"/>
    <w:rsid w:val="00586DC8"/>
    <w:rsid w:val="00656DCC"/>
    <w:rsid w:val="008333A2"/>
    <w:rsid w:val="00926763"/>
    <w:rsid w:val="009A215C"/>
    <w:rsid w:val="00A741F3"/>
    <w:rsid w:val="00AD458F"/>
    <w:rsid w:val="00C40307"/>
    <w:rsid w:val="00E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5A0F0-DF45-47FA-8E5F-477BCD0F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FB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0B6492"/>
    <w:pPr>
      <w:keepNext/>
      <w:ind w:firstLine="0"/>
      <w:jc w:val="left"/>
      <w:outlineLvl w:val="1"/>
    </w:pPr>
    <w:rPr>
      <w:rFonts w:eastAsia="Times New Roman" w:cs="Times New Roman"/>
      <w:b/>
      <w:bCs/>
      <w:i/>
      <w:i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DC8"/>
    <w:pPr>
      <w:widowControl w:val="0"/>
      <w:spacing w:after="0" w:line="240" w:lineRule="auto"/>
    </w:pPr>
    <w:rPr>
      <w:rFonts w:ascii="Times New Roman" w:eastAsia="Courier New" w:hAnsi="Times New Roman" w:cs="Courier New"/>
      <w:color w:val="000000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rsid w:val="000B649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a4">
    <w:name w:val=" Знак"/>
    <w:basedOn w:val="a"/>
    <w:rsid w:val="000B6492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Романюк</dc:creator>
  <cp:keywords/>
  <dc:description/>
  <cp:lastModifiedBy>Александр Романюк</cp:lastModifiedBy>
  <cp:revision>5</cp:revision>
  <dcterms:created xsi:type="dcterms:W3CDTF">2017-04-26T07:55:00Z</dcterms:created>
  <dcterms:modified xsi:type="dcterms:W3CDTF">2017-04-26T08:35:00Z</dcterms:modified>
</cp:coreProperties>
</file>