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01" w:rsidRDefault="00844701" w:rsidP="00A51FE8">
      <w:pPr>
        <w:autoSpaceDE w:val="0"/>
        <w:jc w:val="center"/>
        <w:rPr>
          <w:b/>
          <w:sz w:val="32"/>
          <w:szCs w:val="32"/>
        </w:rPr>
      </w:pPr>
    </w:p>
    <w:p w:rsidR="00A51FE8" w:rsidRDefault="00A51FE8" w:rsidP="00A51FE8">
      <w:pPr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 КОНФЕРЕНЦИИ</w:t>
      </w:r>
    </w:p>
    <w:p w:rsidR="00844701" w:rsidRPr="00FE2FF1" w:rsidRDefault="00844701" w:rsidP="00844701">
      <w:pPr>
        <w:pStyle w:val="5"/>
        <w:jc w:val="center"/>
        <w:rPr>
          <w:b/>
          <w:szCs w:val="28"/>
        </w:rPr>
      </w:pPr>
      <w:r w:rsidRPr="00FE2FF1">
        <w:rPr>
          <w:b/>
          <w:szCs w:val="28"/>
        </w:rPr>
        <w:t>II</w:t>
      </w:r>
      <w:r w:rsidR="00FE2FF1" w:rsidRPr="00FE2FF1">
        <w:rPr>
          <w:b/>
          <w:szCs w:val="28"/>
          <w:lang w:val="en-US"/>
        </w:rPr>
        <w:t>I</w:t>
      </w:r>
      <w:r w:rsidRPr="00FE2FF1">
        <w:rPr>
          <w:b/>
          <w:szCs w:val="28"/>
        </w:rPr>
        <w:t xml:space="preserve"> всероссийской научно - практической конференции</w:t>
      </w:r>
    </w:p>
    <w:p w:rsidR="00844701" w:rsidRDefault="00844701" w:rsidP="00844701">
      <w:pPr>
        <w:jc w:val="center"/>
        <w:rPr>
          <w:b/>
          <w:sz w:val="28"/>
          <w:szCs w:val="28"/>
        </w:rPr>
      </w:pPr>
      <w:r w:rsidRPr="00FE2FF1">
        <w:rPr>
          <w:b/>
          <w:sz w:val="28"/>
          <w:szCs w:val="28"/>
        </w:rPr>
        <w:t>«Актуальные проблемы</w:t>
      </w:r>
      <w:r w:rsidRPr="00BB2607">
        <w:rPr>
          <w:b/>
          <w:sz w:val="28"/>
          <w:szCs w:val="28"/>
        </w:rPr>
        <w:t xml:space="preserve"> учета и функционирования организации бюджетной сферы экономики</w:t>
      </w:r>
      <w:r>
        <w:rPr>
          <w:b/>
          <w:sz w:val="28"/>
          <w:szCs w:val="28"/>
        </w:rPr>
        <w:t xml:space="preserve">» в Институте экономики и управления </w:t>
      </w:r>
    </w:p>
    <w:p w:rsidR="00A51FE8" w:rsidRDefault="00A51FE8" w:rsidP="00A51FE8">
      <w:pPr>
        <w:autoSpaceDE w:val="0"/>
        <w:jc w:val="center"/>
        <w:rPr>
          <w:b/>
          <w:sz w:val="28"/>
          <w:szCs w:val="28"/>
        </w:rPr>
      </w:pPr>
    </w:p>
    <w:p w:rsidR="00A51FE8" w:rsidRDefault="00A51FE8" w:rsidP="00A51FE8">
      <w:pPr>
        <w:autoSpaceDE w:val="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Пленарное заседание</w:t>
      </w:r>
      <w:r>
        <w:rPr>
          <w:b/>
          <w:sz w:val="32"/>
          <w:szCs w:val="32"/>
        </w:rPr>
        <w:t xml:space="preserve"> </w:t>
      </w:r>
    </w:p>
    <w:p w:rsidR="00A51FE8" w:rsidRPr="00F345F1" w:rsidRDefault="00B54B24" w:rsidP="00A51FE8">
      <w:pPr>
        <w:autoSpaceDE w:val="0"/>
        <w:jc w:val="center"/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  <w:t>9</w:t>
      </w:r>
      <w:r w:rsidR="00A51FE8"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  <w:t xml:space="preserve"> апреля</w:t>
      </w:r>
      <w:r w:rsidR="00A51FE8"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 xml:space="preserve"> 201</w:t>
      </w:r>
      <w:r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>8</w:t>
      </w:r>
      <w:r w:rsidR="00FE2FF1"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 xml:space="preserve"> года в 12-00, ауд. 3</w:t>
      </w:r>
      <w:r w:rsidR="00FE2FF1" w:rsidRPr="00F345F1"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>03</w:t>
      </w:r>
    </w:p>
    <w:p w:rsidR="00A51FE8" w:rsidRDefault="00A51FE8" w:rsidP="00A51FE8">
      <w:pPr>
        <w:autoSpaceDE w:val="0"/>
        <w:jc w:val="center"/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</w:pPr>
    </w:p>
    <w:p w:rsidR="00A51FE8" w:rsidRDefault="00A51FE8" w:rsidP="00A51FE8">
      <w:pPr>
        <w:autoSpaceDE w:val="0"/>
        <w:spacing w:line="360" w:lineRule="auto"/>
        <w:jc w:val="center"/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  <w:t xml:space="preserve">Открытие конференции </w:t>
      </w:r>
    </w:p>
    <w:p w:rsidR="00A51FE8" w:rsidRPr="002E5DAE" w:rsidRDefault="00A51FE8" w:rsidP="00A51FE8">
      <w:pPr>
        <w:tabs>
          <w:tab w:val="left" w:pos="1440"/>
        </w:tabs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r w:rsidRPr="002E5DAE"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>Вступительное слово:</w:t>
      </w:r>
      <w:r w:rsidRPr="002E5DAE">
        <w:rPr>
          <w:rFonts w:ascii="Times New Roman CYR" w:eastAsia="Times New Roman CYR" w:hAnsi="Times New Roman CYR" w:cs="Times New Roman CYR"/>
          <w:b/>
          <w:kern w:val="2"/>
          <w:sz w:val="28"/>
          <w:szCs w:val="28"/>
        </w:rPr>
        <w:t xml:space="preserve"> </w:t>
      </w:r>
      <w:proofErr w:type="spellStart"/>
      <w:r w:rsidRPr="002E5DAE">
        <w:rPr>
          <w:rFonts w:ascii="Times New Roman CYR" w:eastAsia="Times New Roman CYR" w:hAnsi="Times New Roman CYR" w:cs="Times New Roman CYR"/>
          <w:b/>
          <w:kern w:val="2"/>
          <w:sz w:val="28"/>
          <w:szCs w:val="28"/>
        </w:rPr>
        <w:t>Мамагулашвили</w:t>
      </w:r>
      <w:proofErr w:type="spellEnd"/>
      <w:r w:rsidRPr="002E5DAE">
        <w:rPr>
          <w:rFonts w:ascii="Times New Roman CYR" w:eastAsia="Times New Roman CYR" w:hAnsi="Times New Roman CYR" w:cs="Times New Roman CYR"/>
          <w:b/>
          <w:kern w:val="2"/>
          <w:sz w:val="28"/>
          <w:szCs w:val="28"/>
        </w:rPr>
        <w:t xml:space="preserve">  Давид Ильич</w:t>
      </w:r>
      <w:r w:rsidRPr="002E5DAE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 </w:t>
      </w:r>
      <w:r w:rsidR="000318D0" w:rsidRPr="002E5DAE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–</w:t>
      </w:r>
      <w:r w:rsidRPr="002E5DAE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 </w:t>
      </w:r>
      <w:r w:rsidR="000318D0" w:rsidRPr="002E5DAE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директор Института экономики и управления</w:t>
      </w:r>
      <w:r w:rsidRPr="002E5DAE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 Тверского государственного университета. </w:t>
      </w:r>
    </w:p>
    <w:p w:rsidR="00A51FE8" w:rsidRPr="002E5DAE" w:rsidRDefault="00A51FE8" w:rsidP="00A51FE8">
      <w:pPr>
        <w:tabs>
          <w:tab w:val="left" w:pos="1440"/>
        </w:tabs>
        <w:autoSpaceDE w:val="0"/>
        <w:jc w:val="both"/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</w:pPr>
      <w:r w:rsidRPr="002E5DAE"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>Приветствия:</w:t>
      </w:r>
    </w:p>
    <w:p w:rsidR="00A51FE8" w:rsidRDefault="00A51FE8" w:rsidP="00A51FE8">
      <w:pPr>
        <w:tabs>
          <w:tab w:val="left" w:pos="1440"/>
        </w:tabs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r w:rsidRPr="002E5DAE">
        <w:rPr>
          <w:rFonts w:ascii="Times New Roman CYR" w:eastAsia="Times New Roman CYR" w:hAnsi="Times New Roman CYR" w:cs="Times New Roman CYR"/>
          <w:b/>
          <w:kern w:val="2"/>
          <w:sz w:val="28"/>
          <w:szCs w:val="28"/>
        </w:rPr>
        <w:t>Грушко Елена Сергеевна</w:t>
      </w:r>
      <w:r w:rsidRPr="002E5DAE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 - кандидат экономических наук, профессор, заведующая кафедрой бухгалтерского учета Тверского государственного </w:t>
      </w:r>
      <w:r w:rsidRPr="00493B61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университета.</w:t>
      </w:r>
    </w:p>
    <w:p w:rsidR="00493B61" w:rsidRPr="00493B61" w:rsidRDefault="00493B61" w:rsidP="00A51FE8">
      <w:pPr>
        <w:tabs>
          <w:tab w:val="left" w:pos="1440"/>
        </w:tabs>
        <w:autoSpaceDE w:val="0"/>
        <w:jc w:val="both"/>
        <w:rPr>
          <w:rFonts w:eastAsia="Times New Roman CYR"/>
          <w:kern w:val="2"/>
          <w:sz w:val="28"/>
          <w:szCs w:val="28"/>
        </w:rPr>
      </w:pPr>
    </w:p>
    <w:p w:rsidR="00A51FE8" w:rsidRDefault="00A51FE8" w:rsidP="00A51FE8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kern w:val="2"/>
          <w:sz w:val="28"/>
          <w:szCs w:val="28"/>
        </w:rPr>
        <w:t>Пленарные выступления:</w:t>
      </w:r>
      <w:r>
        <w:rPr>
          <w:b/>
          <w:i/>
          <w:sz w:val="28"/>
          <w:szCs w:val="28"/>
        </w:rPr>
        <w:t xml:space="preserve"> </w:t>
      </w:r>
    </w:p>
    <w:p w:rsidR="00A51FE8" w:rsidRDefault="00A51FE8" w:rsidP="00A51FE8">
      <w:pPr>
        <w:spacing w:line="360" w:lineRule="auto"/>
        <w:jc w:val="both"/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</w:pPr>
      <w:r>
        <w:rPr>
          <w:b/>
          <w:i/>
          <w:sz w:val="28"/>
          <w:szCs w:val="28"/>
        </w:rPr>
        <w:t>Студенты</w:t>
      </w:r>
      <w:r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 xml:space="preserve"> Тверского государственного университета,</w:t>
      </w:r>
      <w:r>
        <w:rPr>
          <w:b/>
          <w:i/>
          <w:sz w:val="28"/>
          <w:szCs w:val="28"/>
        </w:rPr>
        <w:t xml:space="preserve"> </w:t>
      </w:r>
      <w:r w:rsidR="00B840FB" w:rsidRPr="0005214A">
        <w:rPr>
          <w:b/>
          <w:bCs/>
          <w:sz w:val="28"/>
          <w:szCs w:val="28"/>
        </w:rPr>
        <w:t>РГАУ – МСХА имени К. А. Тимирязева</w:t>
      </w:r>
      <w:r w:rsidR="00B840FB">
        <w:rPr>
          <w:b/>
          <w:i/>
          <w:color w:val="000000"/>
          <w:sz w:val="28"/>
          <w:szCs w:val="28"/>
          <w:shd w:val="clear" w:color="auto" w:fill="FFFFFF"/>
        </w:rPr>
        <w:t>,</w:t>
      </w:r>
    </w:p>
    <w:p w:rsidR="00A51FE8" w:rsidRPr="008F4E5C" w:rsidRDefault="00A51FE8" w:rsidP="00493B61">
      <w:pPr>
        <w:spacing w:line="276" w:lineRule="auto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1</w:t>
      </w:r>
      <w:r w:rsidRPr="00FE2FF1">
        <w:rPr>
          <w:b/>
          <w:sz w:val="28"/>
          <w:szCs w:val="28"/>
        </w:rPr>
        <w:t>.</w:t>
      </w:r>
      <w:r w:rsidR="000E3A38" w:rsidRPr="00FE2FF1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493B61" w:rsidRPr="00FE2FF1">
        <w:rPr>
          <w:b/>
          <w:sz w:val="28"/>
          <w:szCs w:val="28"/>
        </w:rPr>
        <w:t>Аллаярова</w:t>
      </w:r>
      <w:proofErr w:type="spellEnd"/>
      <w:r w:rsidR="00493B61" w:rsidRPr="00FE2FF1">
        <w:rPr>
          <w:b/>
          <w:sz w:val="28"/>
          <w:szCs w:val="28"/>
        </w:rPr>
        <w:t xml:space="preserve"> </w:t>
      </w:r>
      <w:proofErr w:type="spellStart"/>
      <w:r w:rsidR="00493B61" w:rsidRPr="00FE2FF1">
        <w:rPr>
          <w:b/>
          <w:sz w:val="28"/>
          <w:szCs w:val="28"/>
        </w:rPr>
        <w:t>Любава</w:t>
      </w:r>
      <w:proofErr w:type="spellEnd"/>
      <w:r w:rsidR="00493B61" w:rsidRPr="00FE2FF1">
        <w:rPr>
          <w:b/>
          <w:sz w:val="28"/>
          <w:szCs w:val="28"/>
        </w:rPr>
        <w:t xml:space="preserve"> Сергеевна, </w:t>
      </w:r>
      <w:proofErr w:type="spellStart"/>
      <w:r w:rsidR="00493B61" w:rsidRPr="00FE2FF1">
        <w:rPr>
          <w:b/>
          <w:sz w:val="28"/>
          <w:szCs w:val="28"/>
        </w:rPr>
        <w:t>Хлопцева</w:t>
      </w:r>
      <w:proofErr w:type="spellEnd"/>
      <w:r w:rsidR="00493B61" w:rsidRPr="00FE2FF1">
        <w:rPr>
          <w:b/>
          <w:sz w:val="28"/>
          <w:szCs w:val="28"/>
        </w:rPr>
        <w:t xml:space="preserve"> Ирина Сергеевна </w:t>
      </w:r>
      <w:r w:rsidR="00493B61" w:rsidRPr="00FE2FF1">
        <w:rPr>
          <w:sz w:val="28"/>
          <w:szCs w:val="28"/>
        </w:rPr>
        <w:t xml:space="preserve">– </w:t>
      </w:r>
      <w:r w:rsidR="00493B61" w:rsidRPr="00FE2FF1">
        <w:rPr>
          <w:i/>
          <w:sz w:val="28"/>
          <w:szCs w:val="28"/>
        </w:rPr>
        <w:t>Учет доходов от предпринимательской деятельности и их налогообложение в бюджетных организациях;</w:t>
      </w:r>
    </w:p>
    <w:p w:rsidR="000E3A38" w:rsidRPr="00FE2FF1" w:rsidRDefault="00A51FE8" w:rsidP="00493B61">
      <w:pPr>
        <w:spacing w:line="276" w:lineRule="auto"/>
        <w:jc w:val="both"/>
        <w:rPr>
          <w:sz w:val="28"/>
          <w:szCs w:val="28"/>
        </w:rPr>
      </w:pPr>
      <w:r w:rsidRPr="00FE2FF1">
        <w:rPr>
          <w:b/>
          <w:sz w:val="28"/>
          <w:szCs w:val="28"/>
        </w:rPr>
        <w:t>2.</w:t>
      </w:r>
      <w:r w:rsidR="00493B61">
        <w:rPr>
          <w:b/>
          <w:sz w:val="28"/>
          <w:szCs w:val="28"/>
        </w:rPr>
        <w:t xml:space="preserve"> </w:t>
      </w:r>
      <w:r w:rsidR="00493B61" w:rsidRPr="00FE2FF1">
        <w:rPr>
          <w:b/>
          <w:sz w:val="28"/>
          <w:szCs w:val="28"/>
        </w:rPr>
        <w:t>Ельцова Дарья Владимировна</w:t>
      </w:r>
      <w:r w:rsidR="00493B61" w:rsidRPr="00FE2FF1">
        <w:rPr>
          <w:sz w:val="28"/>
          <w:szCs w:val="28"/>
        </w:rPr>
        <w:t xml:space="preserve"> </w:t>
      </w:r>
      <w:r w:rsidR="00493B61" w:rsidRPr="00FE2FF1">
        <w:rPr>
          <w:i/>
          <w:sz w:val="28"/>
          <w:szCs w:val="28"/>
        </w:rPr>
        <w:t>–</w:t>
      </w:r>
      <w:r w:rsidR="00493B61">
        <w:rPr>
          <w:i/>
          <w:sz w:val="28"/>
          <w:szCs w:val="28"/>
        </w:rPr>
        <w:t xml:space="preserve"> </w:t>
      </w:r>
      <w:r w:rsidR="00493B61" w:rsidRPr="00F345F1">
        <w:rPr>
          <w:i/>
          <w:sz w:val="28"/>
          <w:szCs w:val="28"/>
        </w:rPr>
        <w:t xml:space="preserve">Особенности учета </w:t>
      </w:r>
      <w:r w:rsidR="00493B61">
        <w:rPr>
          <w:i/>
          <w:sz w:val="28"/>
          <w:szCs w:val="28"/>
        </w:rPr>
        <w:t>доходов в</w:t>
      </w:r>
      <w:r w:rsidR="00493B61" w:rsidRPr="00F345F1">
        <w:rPr>
          <w:i/>
          <w:sz w:val="28"/>
          <w:szCs w:val="28"/>
        </w:rPr>
        <w:t xml:space="preserve"> организаци</w:t>
      </w:r>
      <w:r w:rsidR="00493B61">
        <w:rPr>
          <w:i/>
          <w:sz w:val="28"/>
          <w:szCs w:val="28"/>
        </w:rPr>
        <w:t>ях</w:t>
      </w:r>
      <w:r w:rsidR="00493B61" w:rsidRPr="00F345F1">
        <w:rPr>
          <w:i/>
          <w:sz w:val="28"/>
          <w:szCs w:val="28"/>
        </w:rPr>
        <w:t xml:space="preserve"> в бюджетной сфере</w:t>
      </w:r>
      <w:r w:rsidR="00493B61">
        <w:rPr>
          <w:i/>
          <w:sz w:val="28"/>
          <w:szCs w:val="28"/>
        </w:rPr>
        <w:t>;</w:t>
      </w:r>
      <w:bookmarkStart w:id="0" w:name="_GoBack"/>
      <w:bookmarkEnd w:id="0"/>
    </w:p>
    <w:p w:rsidR="00A51FE8" w:rsidRPr="00FE2FF1" w:rsidRDefault="00A51FE8" w:rsidP="00493B61">
      <w:pPr>
        <w:spacing w:line="360" w:lineRule="auto"/>
        <w:jc w:val="both"/>
        <w:rPr>
          <w:b/>
          <w:i/>
          <w:sz w:val="28"/>
          <w:szCs w:val="28"/>
        </w:rPr>
      </w:pPr>
      <w:r w:rsidRPr="00FE2FF1">
        <w:rPr>
          <w:b/>
          <w:i/>
          <w:sz w:val="28"/>
          <w:szCs w:val="28"/>
        </w:rPr>
        <w:t>3.</w:t>
      </w:r>
      <w:r w:rsidRPr="00FE2FF1">
        <w:rPr>
          <w:b/>
          <w:sz w:val="28"/>
          <w:szCs w:val="28"/>
        </w:rPr>
        <w:t xml:space="preserve"> </w:t>
      </w:r>
      <w:proofErr w:type="spellStart"/>
      <w:r w:rsidR="00FE2FF1" w:rsidRPr="00F345F1">
        <w:rPr>
          <w:b/>
          <w:sz w:val="28"/>
          <w:szCs w:val="28"/>
        </w:rPr>
        <w:t>Мосунова</w:t>
      </w:r>
      <w:proofErr w:type="spellEnd"/>
      <w:r w:rsidR="00FE2FF1" w:rsidRPr="00F345F1">
        <w:rPr>
          <w:b/>
          <w:sz w:val="28"/>
          <w:szCs w:val="28"/>
        </w:rPr>
        <w:t xml:space="preserve"> Татьяна Михайловна</w:t>
      </w:r>
      <w:r w:rsidR="000E3A38" w:rsidRPr="00FE2FF1">
        <w:rPr>
          <w:sz w:val="28"/>
          <w:szCs w:val="28"/>
        </w:rPr>
        <w:t xml:space="preserve"> </w:t>
      </w:r>
      <w:r w:rsidRPr="00FE2FF1">
        <w:rPr>
          <w:sz w:val="28"/>
          <w:szCs w:val="28"/>
        </w:rPr>
        <w:t>-</w:t>
      </w:r>
      <w:r w:rsidR="00F345F1">
        <w:rPr>
          <w:sz w:val="28"/>
          <w:szCs w:val="28"/>
        </w:rPr>
        <w:t xml:space="preserve"> </w:t>
      </w:r>
      <w:r w:rsidR="00F345F1" w:rsidRPr="00F345F1">
        <w:rPr>
          <w:i/>
          <w:sz w:val="28"/>
          <w:szCs w:val="28"/>
        </w:rPr>
        <w:t xml:space="preserve">Особенности </w:t>
      </w:r>
      <w:r w:rsidR="001450CF">
        <w:rPr>
          <w:i/>
          <w:sz w:val="28"/>
          <w:szCs w:val="28"/>
        </w:rPr>
        <w:t xml:space="preserve">классификации основных средств и формирование их первоначальной стоимости в бухгалтерском учете бюджетных организаций; </w:t>
      </w:r>
    </w:p>
    <w:p w:rsidR="00A51FE8" w:rsidRDefault="00A51FE8" w:rsidP="00493B61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FE2FF1">
        <w:rPr>
          <w:b/>
          <w:i/>
          <w:sz w:val="28"/>
          <w:szCs w:val="28"/>
        </w:rPr>
        <w:t>4.</w:t>
      </w:r>
      <w:r w:rsidRPr="00FE2FF1">
        <w:rPr>
          <w:i/>
          <w:sz w:val="28"/>
          <w:szCs w:val="28"/>
        </w:rPr>
        <w:t xml:space="preserve"> </w:t>
      </w:r>
      <w:r w:rsidR="00FE2FF1" w:rsidRPr="00FE2FF1">
        <w:rPr>
          <w:b/>
          <w:sz w:val="28"/>
          <w:szCs w:val="28"/>
        </w:rPr>
        <w:t>Малахов Иван Олегович, Кириллова Марина Алексеевна</w:t>
      </w:r>
      <w:r w:rsidR="000E3A38" w:rsidRPr="00FE2FF1">
        <w:rPr>
          <w:rFonts w:ascii="Times New Roman CYR" w:eastAsia="Times New Roman CYR" w:hAnsi="Times New Roman CYR" w:cs="Times New Roman CYR"/>
          <w:b/>
          <w:bCs/>
          <w:i/>
          <w:kern w:val="2"/>
          <w:sz w:val="28"/>
          <w:szCs w:val="28"/>
        </w:rPr>
        <w:t xml:space="preserve"> </w:t>
      </w:r>
      <w:r w:rsidR="00FE2FF1" w:rsidRPr="00FE2FF1">
        <w:rPr>
          <w:rFonts w:ascii="Times New Roman CYR" w:eastAsia="Times New Roman CYR" w:hAnsi="Times New Roman CYR" w:cs="Times New Roman CYR"/>
          <w:b/>
          <w:bCs/>
          <w:i/>
          <w:kern w:val="2"/>
          <w:sz w:val="28"/>
          <w:szCs w:val="28"/>
        </w:rPr>
        <w:t>–</w:t>
      </w:r>
      <w:r w:rsidRPr="00FE2FF1">
        <w:rPr>
          <w:i/>
          <w:sz w:val="28"/>
          <w:szCs w:val="28"/>
        </w:rPr>
        <w:t xml:space="preserve"> </w:t>
      </w:r>
      <w:r w:rsidR="00493B61">
        <w:rPr>
          <w:i/>
          <w:sz w:val="28"/>
          <w:szCs w:val="28"/>
        </w:rPr>
        <w:t>Сравнительный анализ учета основных средств в российских и международных стандартах</w:t>
      </w:r>
      <w:r w:rsidRPr="001450CF">
        <w:rPr>
          <w:i/>
          <w:sz w:val="28"/>
          <w:szCs w:val="28"/>
        </w:rPr>
        <w:t>;</w:t>
      </w:r>
    </w:p>
    <w:p w:rsidR="001450CF" w:rsidRPr="00493B61" w:rsidRDefault="001450CF" w:rsidP="00493B61">
      <w:pPr>
        <w:spacing w:line="360" w:lineRule="auto"/>
        <w:jc w:val="both"/>
        <w:rPr>
          <w:i/>
          <w:sz w:val="28"/>
          <w:szCs w:val="28"/>
        </w:rPr>
      </w:pPr>
      <w:r w:rsidRPr="00493B61">
        <w:rPr>
          <w:b/>
          <w:i/>
          <w:sz w:val="28"/>
          <w:szCs w:val="28"/>
        </w:rPr>
        <w:t>5.</w:t>
      </w:r>
      <w:r w:rsidRPr="00493B61">
        <w:rPr>
          <w:i/>
          <w:sz w:val="28"/>
          <w:szCs w:val="28"/>
        </w:rPr>
        <w:t xml:space="preserve"> </w:t>
      </w:r>
      <w:proofErr w:type="spellStart"/>
      <w:r w:rsidRPr="00493B61">
        <w:rPr>
          <w:b/>
          <w:sz w:val="28"/>
          <w:szCs w:val="28"/>
        </w:rPr>
        <w:t>Шоова</w:t>
      </w:r>
      <w:proofErr w:type="spellEnd"/>
      <w:r w:rsidRPr="00493B61">
        <w:rPr>
          <w:b/>
          <w:sz w:val="28"/>
          <w:szCs w:val="28"/>
        </w:rPr>
        <w:t xml:space="preserve"> Дина Робертовна, </w:t>
      </w:r>
      <w:proofErr w:type="spellStart"/>
      <w:r w:rsidRPr="00493B61">
        <w:rPr>
          <w:b/>
          <w:sz w:val="28"/>
          <w:szCs w:val="28"/>
        </w:rPr>
        <w:t>Смехнова</w:t>
      </w:r>
      <w:proofErr w:type="spellEnd"/>
      <w:r w:rsidRPr="00493B61">
        <w:rPr>
          <w:b/>
          <w:sz w:val="28"/>
          <w:szCs w:val="28"/>
        </w:rPr>
        <w:t xml:space="preserve"> Яна Геннадьевна</w:t>
      </w:r>
      <w:r w:rsidRPr="00493B61">
        <w:rPr>
          <w:i/>
          <w:sz w:val="28"/>
          <w:szCs w:val="28"/>
        </w:rPr>
        <w:t xml:space="preserve"> - О</w:t>
      </w:r>
      <w:r w:rsidRPr="001450CF">
        <w:rPr>
          <w:i/>
          <w:sz w:val="28"/>
          <w:szCs w:val="28"/>
        </w:rPr>
        <w:t>собенности учета вознаграждения работников в современных условиях</w:t>
      </w:r>
      <w:r w:rsidRPr="00493B61">
        <w:rPr>
          <w:i/>
          <w:sz w:val="28"/>
          <w:szCs w:val="28"/>
        </w:rPr>
        <w:t> </w:t>
      </w:r>
    </w:p>
    <w:p w:rsidR="00493B61" w:rsidRDefault="001450CF" w:rsidP="00493B61">
      <w:pPr>
        <w:spacing w:line="360" w:lineRule="auto"/>
        <w:jc w:val="both"/>
        <w:rPr>
          <w:i/>
          <w:sz w:val="28"/>
          <w:szCs w:val="28"/>
        </w:rPr>
      </w:pPr>
      <w:r w:rsidRPr="00493B61">
        <w:rPr>
          <w:b/>
          <w:i/>
          <w:sz w:val="28"/>
          <w:szCs w:val="28"/>
        </w:rPr>
        <w:t>6.</w:t>
      </w:r>
      <w:r w:rsidRPr="00493B61">
        <w:rPr>
          <w:i/>
          <w:sz w:val="28"/>
          <w:szCs w:val="28"/>
        </w:rPr>
        <w:t xml:space="preserve"> </w:t>
      </w:r>
      <w:proofErr w:type="spellStart"/>
      <w:r w:rsidRPr="00493B61">
        <w:rPr>
          <w:b/>
          <w:sz w:val="28"/>
          <w:szCs w:val="28"/>
        </w:rPr>
        <w:t>Щепелева</w:t>
      </w:r>
      <w:proofErr w:type="spellEnd"/>
      <w:r w:rsidRPr="00493B61">
        <w:rPr>
          <w:b/>
          <w:sz w:val="28"/>
          <w:szCs w:val="28"/>
        </w:rPr>
        <w:t xml:space="preserve"> Алена Евгеньевна</w:t>
      </w:r>
      <w:r w:rsidRPr="00493B61">
        <w:rPr>
          <w:i/>
          <w:sz w:val="28"/>
          <w:szCs w:val="28"/>
        </w:rPr>
        <w:t xml:space="preserve"> - </w:t>
      </w:r>
      <w:r w:rsidRPr="001450CF">
        <w:rPr>
          <w:i/>
          <w:sz w:val="28"/>
          <w:szCs w:val="28"/>
        </w:rPr>
        <w:t>Опасности и риски бюджетного регулирования организации</w:t>
      </w:r>
    </w:p>
    <w:p w:rsidR="00A51FE8" w:rsidRDefault="001450CF" w:rsidP="00493B61">
      <w:pPr>
        <w:spacing w:line="360" w:lineRule="auto"/>
        <w:jc w:val="both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lastRenderedPageBreak/>
        <w:t>7</w:t>
      </w:r>
      <w:r w:rsidR="000E3A38" w:rsidRPr="00FE2FF1"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t>.</w:t>
      </w:r>
      <w:r w:rsidR="000E3A38" w:rsidRPr="00FE2FF1">
        <w:rPr>
          <w:sz w:val="28"/>
          <w:szCs w:val="28"/>
        </w:rPr>
        <w:t xml:space="preserve"> </w:t>
      </w:r>
      <w:r w:rsidR="00FE2FF1" w:rsidRPr="00FE2FF1">
        <w:rPr>
          <w:b/>
          <w:sz w:val="28"/>
          <w:szCs w:val="28"/>
        </w:rPr>
        <w:t>Ипатова Алёна Владимировна (заочное участие)</w:t>
      </w:r>
      <w:r w:rsidR="00A51FE8" w:rsidRPr="00FE2FF1">
        <w:rPr>
          <w:b/>
          <w:sz w:val="28"/>
          <w:szCs w:val="28"/>
        </w:rPr>
        <w:t xml:space="preserve"> </w:t>
      </w:r>
      <w:r w:rsidR="00FE2FF1" w:rsidRPr="00FE2FF1">
        <w:rPr>
          <w:b/>
          <w:sz w:val="28"/>
          <w:szCs w:val="28"/>
        </w:rPr>
        <w:t>–</w:t>
      </w:r>
      <w:r w:rsidR="00A51FE8" w:rsidRPr="00FE2FF1">
        <w:rPr>
          <w:b/>
          <w:sz w:val="28"/>
          <w:szCs w:val="28"/>
        </w:rPr>
        <w:t xml:space="preserve"> </w:t>
      </w:r>
      <w:r w:rsidR="00FE2FF1" w:rsidRPr="00FE2FF1">
        <w:rPr>
          <w:i/>
          <w:sz w:val="28"/>
          <w:szCs w:val="28"/>
        </w:rPr>
        <w:t>Фандрайзинг как источник финансирования деятельности государственных автономных учреждений</w:t>
      </w:r>
      <w:r w:rsidR="00207C58" w:rsidRPr="00FE2FF1">
        <w:rPr>
          <w:sz w:val="28"/>
          <w:szCs w:val="28"/>
        </w:rPr>
        <w:t>.</w:t>
      </w:r>
    </w:p>
    <w:p w:rsidR="00CC533D" w:rsidRPr="00CC533D" w:rsidRDefault="00CC533D" w:rsidP="00493B61">
      <w:pPr>
        <w:spacing w:line="360" w:lineRule="auto"/>
        <w:jc w:val="both"/>
        <w:rPr>
          <w:b/>
          <w:i/>
          <w:sz w:val="28"/>
          <w:szCs w:val="28"/>
        </w:rPr>
      </w:pPr>
      <w:r w:rsidRPr="00CC533D">
        <w:rPr>
          <w:b/>
          <w:sz w:val="28"/>
          <w:szCs w:val="28"/>
        </w:rPr>
        <w:t>8.</w:t>
      </w:r>
      <w:r w:rsidR="007A0AB2" w:rsidRPr="007A0AB2">
        <w:t xml:space="preserve"> </w:t>
      </w:r>
      <w:r w:rsidR="007A0AB2" w:rsidRPr="007A0AB2">
        <w:rPr>
          <w:b/>
          <w:sz w:val="28"/>
          <w:szCs w:val="28"/>
        </w:rPr>
        <w:t>Сергунов Андрей Владимирович</w:t>
      </w:r>
      <w:r w:rsidR="007A0AB2" w:rsidRPr="00FE2FF1">
        <w:rPr>
          <w:b/>
          <w:sz w:val="28"/>
          <w:szCs w:val="28"/>
        </w:rPr>
        <w:t>–</w:t>
      </w:r>
      <w:r w:rsidR="007A0AB2" w:rsidRPr="007A0AB2">
        <w:t xml:space="preserve"> </w:t>
      </w:r>
      <w:proofErr w:type="gramStart"/>
      <w:r w:rsidR="007A0AB2" w:rsidRPr="007A0AB2">
        <w:rPr>
          <w:i/>
          <w:sz w:val="28"/>
          <w:szCs w:val="28"/>
        </w:rPr>
        <w:t>Зн</w:t>
      </w:r>
      <w:proofErr w:type="gramEnd"/>
      <w:r w:rsidR="007A0AB2" w:rsidRPr="007A0AB2">
        <w:rPr>
          <w:i/>
          <w:sz w:val="28"/>
          <w:szCs w:val="28"/>
        </w:rPr>
        <w:t>ачение и информационное обеспечение анализа финансово-хозяйственной деятельности предприятия</w:t>
      </w:r>
    </w:p>
    <w:p w:rsidR="00A51FE8" w:rsidRPr="00826BA7" w:rsidRDefault="00A51FE8" w:rsidP="00A51FE8">
      <w:pPr>
        <w:jc w:val="center"/>
      </w:pPr>
    </w:p>
    <w:sectPr w:rsidR="00A51FE8" w:rsidRPr="00826BA7" w:rsidSect="00A51FE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7F34"/>
    <w:multiLevelType w:val="hybridMultilevel"/>
    <w:tmpl w:val="F1DE8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E14BB4"/>
    <w:multiLevelType w:val="singleLevel"/>
    <w:tmpl w:val="EBC2045E"/>
    <w:lvl w:ilvl="0">
      <w:start w:val="1"/>
      <w:numFmt w:val="decimal"/>
      <w:lvlText w:val="2.%1."/>
      <w:legacy w:legacy="1" w:legacySpace="0" w:legacyIndent="430"/>
      <w:lvlJc w:val="left"/>
      <w:rPr>
        <w:rFonts w:ascii="Times New Roman" w:hAnsi="Times New Roman" w:cs="Times New Roman" w:hint="default"/>
      </w:rPr>
    </w:lvl>
  </w:abstractNum>
  <w:abstractNum w:abstractNumId="2">
    <w:nsid w:val="6F7F224B"/>
    <w:multiLevelType w:val="singleLevel"/>
    <w:tmpl w:val="A4CC8FA6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3">
    <w:nsid w:val="7B8D188B"/>
    <w:multiLevelType w:val="singleLevel"/>
    <w:tmpl w:val="A39E7C7C"/>
    <w:lvl w:ilvl="0">
      <w:start w:val="1"/>
      <w:numFmt w:val="decimal"/>
      <w:lvlText w:val="1.3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BA7"/>
    <w:rsid w:val="000024BE"/>
    <w:rsid w:val="00004867"/>
    <w:rsid w:val="00005876"/>
    <w:rsid w:val="0001008F"/>
    <w:rsid w:val="000318D0"/>
    <w:rsid w:val="00034B06"/>
    <w:rsid w:val="000400FA"/>
    <w:rsid w:val="000427A5"/>
    <w:rsid w:val="0005214A"/>
    <w:rsid w:val="000532AE"/>
    <w:rsid w:val="0005347A"/>
    <w:rsid w:val="0007227C"/>
    <w:rsid w:val="00083C8D"/>
    <w:rsid w:val="00097085"/>
    <w:rsid w:val="000A633D"/>
    <w:rsid w:val="000B5842"/>
    <w:rsid w:val="000D509C"/>
    <w:rsid w:val="000E3A38"/>
    <w:rsid w:val="000F6BF7"/>
    <w:rsid w:val="001077FB"/>
    <w:rsid w:val="00121368"/>
    <w:rsid w:val="00135D5B"/>
    <w:rsid w:val="001450CF"/>
    <w:rsid w:val="0015181B"/>
    <w:rsid w:val="0015273E"/>
    <w:rsid w:val="00166D74"/>
    <w:rsid w:val="00190D37"/>
    <w:rsid w:val="001B0F1F"/>
    <w:rsid w:val="001B55C5"/>
    <w:rsid w:val="001D1927"/>
    <w:rsid w:val="001D4671"/>
    <w:rsid w:val="001E0437"/>
    <w:rsid w:val="001E25EC"/>
    <w:rsid w:val="001E4EA8"/>
    <w:rsid w:val="001F10D6"/>
    <w:rsid w:val="00201DA9"/>
    <w:rsid w:val="00207C58"/>
    <w:rsid w:val="00211999"/>
    <w:rsid w:val="00232076"/>
    <w:rsid w:val="002437DC"/>
    <w:rsid w:val="0025024F"/>
    <w:rsid w:val="00265C9C"/>
    <w:rsid w:val="00267C29"/>
    <w:rsid w:val="00277885"/>
    <w:rsid w:val="00287F1B"/>
    <w:rsid w:val="002A02DB"/>
    <w:rsid w:val="002A3512"/>
    <w:rsid w:val="002B7786"/>
    <w:rsid w:val="002D03B8"/>
    <w:rsid w:val="002D0F3C"/>
    <w:rsid w:val="002D3DA4"/>
    <w:rsid w:val="002D75DD"/>
    <w:rsid w:val="002E5320"/>
    <w:rsid w:val="002E5DAE"/>
    <w:rsid w:val="002E6E20"/>
    <w:rsid w:val="002F231A"/>
    <w:rsid w:val="00307918"/>
    <w:rsid w:val="003178E4"/>
    <w:rsid w:val="00321B1B"/>
    <w:rsid w:val="00321E6A"/>
    <w:rsid w:val="00325214"/>
    <w:rsid w:val="00325396"/>
    <w:rsid w:val="003276C0"/>
    <w:rsid w:val="003318F1"/>
    <w:rsid w:val="00335D08"/>
    <w:rsid w:val="00335D54"/>
    <w:rsid w:val="0033627D"/>
    <w:rsid w:val="00343078"/>
    <w:rsid w:val="0034604F"/>
    <w:rsid w:val="00367FF4"/>
    <w:rsid w:val="00394817"/>
    <w:rsid w:val="003B01B8"/>
    <w:rsid w:val="003B70B9"/>
    <w:rsid w:val="003B78E2"/>
    <w:rsid w:val="003D223B"/>
    <w:rsid w:val="003D7A86"/>
    <w:rsid w:val="003F0095"/>
    <w:rsid w:val="003F09A1"/>
    <w:rsid w:val="004160BD"/>
    <w:rsid w:val="00443040"/>
    <w:rsid w:val="00443500"/>
    <w:rsid w:val="0046120E"/>
    <w:rsid w:val="00464357"/>
    <w:rsid w:val="004855E1"/>
    <w:rsid w:val="00493B61"/>
    <w:rsid w:val="00496F06"/>
    <w:rsid w:val="004A2046"/>
    <w:rsid w:val="004C0739"/>
    <w:rsid w:val="004C790A"/>
    <w:rsid w:val="004E6A2C"/>
    <w:rsid w:val="004F0695"/>
    <w:rsid w:val="004F6DA6"/>
    <w:rsid w:val="00500307"/>
    <w:rsid w:val="005032EC"/>
    <w:rsid w:val="00530206"/>
    <w:rsid w:val="00562E87"/>
    <w:rsid w:val="00563175"/>
    <w:rsid w:val="00574521"/>
    <w:rsid w:val="005B0C08"/>
    <w:rsid w:val="005C46F4"/>
    <w:rsid w:val="005C6A4A"/>
    <w:rsid w:val="005E239B"/>
    <w:rsid w:val="00621DE8"/>
    <w:rsid w:val="006447C2"/>
    <w:rsid w:val="00646181"/>
    <w:rsid w:val="00670DA5"/>
    <w:rsid w:val="00672649"/>
    <w:rsid w:val="00686B59"/>
    <w:rsid w:val="00692AFF"/>
    <w:rsid w:val="00695026"/>
    <w:rsid w:val="006B78F4"/>
    <w:rsid w:val="006C25FD"/>
    <w:rsid w:val="006D7207"/>
    <w:rsid w:val="006E4DF1"/>
    <w:rsid w:val="007002C9"/>
    <w:rsid w:val="007011F5"/>
    <w:rsid w:val="007101AC"/>
    <w:rsid w:val="007310E8"/>
    <w:rsid w:val="00753138"/>
    <w:rsid w:val="0076408C"/>
    <w:rsid w:val="00797834"/>
    <w:rsid w:val="007A0AB2"/>
    <w:rsid w:val="007A39B1"/>
    <w:rsid w:val="007D1492"/>
    <w:rsid w:val="007D714A"/>
    <w:rsid w:val="007E0FF9"/>
    <w:rsid w:val="007E651F"/>
    <w:rsid w:val="007E781B"/>
    <w:rsid w:val="008036A0"/>
    <w:rsid w:val="00815BC4"/>
    <w:rsid w:val="00821F40"/>
    <w:rsid w:val="008254B4"/>
    <w:rsid w:val="00826915"/>
    <w:rsid w:val="00826BA7"/>
    <w:rsid w:val="0084166C"/>
    <w:rsid w:val="00844701"/>
    <w:rsid w:val="00856143"/>
    <w:rsid w:val="00856853"/>
    <w:rsid w:val="00867445"/>
    <w:rsid w:val="008810D5"/>
    <w:rsid w:val="00882680"/>
    <w:rsid w:val="008A75D1"/>
    <w:rsid w:val="008B0001"/>
    <w:rsid w:val="008B2339"/>
    <w:rsid w:val="008C0C9F"/>
    <w:rsid w:val="008C67C4"/>
    <w:rsid w:val="008C6CB4"/>
    <w:rsid w:val="008D32C1"/>
    <w:rsid w:val="008F4E5C"/>
    <w:rsid w:val="009408F1"/>
    <w:rsid w:val="00974681"/>
    <w:rsid w:val="009835B2"/>
    <w:rsid w:val="0098444F"/>
    <w:rsid w:val="00A021BA"/>
    <w:rsid w:val="00A03C80"/>
    <w:rsid w:val="00A04E40"/>
    <w:rsid w:val="00A14F59"/>
    <w:rsid w:val="00A201E8"/>
    <w:rsid w:val="00A37B8D"/>
    <w:rsid w:val="00A51FE8"/>
    <w:rsid w:val="00A54640"/>
    <w:rsid w:val="00A83725"/>
    <w:rsid w:val="00A85D60"/>
    <w:rsid w:val="00AC5AFC"/>
    <w:rsid w:val="00AD2433"/>
    <w:rsid w:val="00AE48AF"/>
    <w:rsid w:val="00B05D38"/>
    <w:rsid w:val="00B1747B"/>
    <w:rsid w:val="00B2272D"/>
    <w:rsid w:val="00B25CE9"/>
    <w:rsid w:val="00B30D0D"/>
    <w:rsid w:val="00B30D67"/>
    <w:rsid w:val="00B50F3C"/>
    <w:rsid w:val="00B54B24"/>
    <w:rsid w:val="00B6772A"/>
    <w:rsid w:val="00B772EB"/>
    <w:rsid w:val="00B840FB"/>
    <w:rsid w:val="00B850BB"/>
    <w:rsid w:val="00B9306C"/>
    <w:rsid w:val="00B93629"/>
    <w:rsid w:val="00B96F85"/>
    <w:rsid w:val="00BB0D64"/>
    <w:rsid w:val="00BD7609"/>
    <w:rsid w:val="00BE64FA"/>
    <w:rsid w:val="00BE7CB9"/>
    <w:rsid w:val="00BF667E"/>
    <w:rsid w:val="00BF783C"/>
    <w:rsid w:val="00C14B95"/>
    <w:rsid w:val="00C15985"/>
    <w:rsid w:val="00C336DF"/>
    <w:rsid w:val="00C40251"/>
    <w:rsid w:val="00C52D42"/>
    <w:rsid w:val="00C53A22"/>
    <w:rsid w:val="00C71443"/>
    <w:rsid w:val="00C76399"/>
    <w:rsid w:val="00C77AFB"/>
    <w:rsid w:val="00C84DC5"/>
    <w:rsid w:val="00CA30CA"/>
    <w:rsid w:val="00CB2AED"/>
    <w:rsid w:val="00CC22AD"/>
    <w:rsid w:val="00CC533D"/>
    <w:rsid w:val="00CC64CE"/>
    <w:rsid w:val="00CD57FB"/>
    <w:rsid w:val="00CE1AE9"/>
    <w:rsid w:val="00CE242C"/>
    <w:rsid w:val="00D10FED"/>
    <w:rsid w:val="00D41670"/>
    <w:rsid w:val="00D42D4A"/>
    <w:rsid w:val="00D47968"/>
    <w:rsid w:val="00D53923"/>
    <w:rsid w:val="00D54E09"/>
    <w:rsid w:val="00D8261B"/>
    <w:rsid w:val="00D90A10"/>
    <w:rsid w:val="00D921C2"/>
    <w:rsid w:val="00D92B11"/>
    <w:rsid w:val="00D976FB"/>
    <w:rsid w:val="00DA18D3"/>
    <w:rsid w:val="00DA3D80"/>
    <w:rsid w:val="00DB54A8"/>
    <w:rsid w:val="00DC1F8B"/>
    <w:rsid w:val="00DC6910"/>
    <w:rsid w:val="00DD4322"/>
    <w:rsid w:val="00DD723E"/>
    <w:rsid w:val="00DE06D9"/>
    <w:rsid w:val="00E0055E"/>
    <w:rsid w:val="00E00BCA"/>
    <w:rsid w:val="00E025C5"/>
    <w:rsid w:val="00E110E3"/>
    <w:rsid w:val="00E37CC1"/>
    <w:rsid w:val="00E83F60"/>
    <w:rsid w:val="00EA0A24"/>
    <w:rsid w:val="00EA2226"/>
    <w:rsid w:val="00EB6F94"/>
    <w:rsid w:val="00F06FAA"/>
    <w:rsid w:val="00F22FDC"/>
    <w:rsid w:val="00F265F9"/>
    <w:rsid w:val="00F32959"/>
    <w:rsid w:val="00F345F1"/>
    <w:rsid w:val="00F353D5"/>
    <w:rsid w:val="00F55507"/>
    <w:rsid w:val="00F64691"/>
    <w:rsid w:val="00F720AA"/>
    <w:rsid w:val="00F7239C"/>
    <w:rsid w:val="00F94878"/>
    <w:rsid w:val="00FC1528"/>
    <w:rsid w:val="00FC7EF0"/>
    <w:rsid w:val="00FE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1F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844701"/>
    <w:pPr>
      <w:keepNext/>
      <w:jc w:val="right"/>
      <w:outlineLvl w:val="4"/>
    </w:pPr>
    <w:rPr>
      <w:rFonts w:ascii="Times New Roman CYR" w:hAnsi="Times New Roman CYR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2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14F59"/>
    <w:rPr>
      <w:rFonts w:ascii="Tahoma" w:hAnsi="Tahoma" w:cs="Tahoma"/>
      <w:sz w:val="16"/>
      <w:szCs w:val="16"/>
    </w:rPr>
  </w:style>
  <w:style w:type="character" w:styleId="a5">
    <w:name w:val="Hyperlink"/>
    <w:rsid w:val="00097085"/>
    <w:rPr>
      <w:color w:val="0000FF"/>
      <w:u w:val="single"/>
    </w:rPr>
  </w:style>
  <w:style w:type="character" w:customStyle="1" w:styleId="js-messages-title-dropdown-name">
    <w:name w:val="js-messages-title-dropdown-name"/>
    <w:basedOn w:val="a0"/>
    <w:rsid w:val="007D714A"/>
  </w:style>
  <w:style w:type="paragraph" w:customStyle="1" w:styleId="Style1">
    <w:name w:val="Style1"/>
    <w:basedOn w:val="a"/>
    <w:rsid w:val="00B1747B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2">
    <w:name w:val="Style2"/>
    <w:basedOn w:val="a"/>
    <w:rsid w:val="00B1747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1747B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B1747B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5">
    <w:name w:val="Style5"/>
    <w:basedOn w:val="a"/>
    <w:rsid w:val="00B1747B"/>
    <w:pPr>
      <w:widowControl w:val="0"/>
      <w:autoSpaceDE w:val="0"/>
      <w:autoSpaceDN w:val="0"/>
      <w:adjustRightInd w:val="0"/>
      <w:spacing w:line="274" w:lineRule="exact"/>
      <w:ind w:firstLine="2993"/>
    </w:pPr>
  </w:style>
  <w:style w:type="character" w:customStyle="1" w:styleId="FontStyle11">
    <w:name w:val="Font Style11"/>
    <w:rsid w:val="00B1747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B1747B"/>
    <w:rPr>
      <w:rFonts w:ascii="Times New Roman" w:hAnsi="Times New Roman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rsid w:val="00844701"/>
    <w:rPr>
      <w:rFonts w:ascii="Times New Roman CYR" w:hAnsi="Times New Roman CYR"/>
      <w:sz w:val="28"/>
    </w:rPr>
  </w:style>
  <w:style w:type="paragraph" w:customStyle="1" w:styleId="msonormalmailrucssattributepostfix">
    <w:name w:val="msonormal_mailru_css_attribute_postfix"/>
    <w:basedOn w:val="a"/>
    <w:rsid w:val="001450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3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2BDCA0F-49EF-4F07-B44F-098168A0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Оленька , привет </vt:lpstr>
    </vt:vector>
  </TitlesOfParts>
  <Company>Тверской гос. университет</Company>
  <LinksUpToDate>false</LinksUpToDate>
  <CharactersWithSpaces>1710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mailto:economics.theory@tversu.ru</vt:lpwstr>
      </vt:variant>
      <vt:variant>
        <vt:lpwstr/>
      </vt:variant>
      <vt:variant>
        <vt:i4>3997781</vt:i4>
      </vt:variant>
      <vt:variant>
        <vt:i4>0</vt:i4>
      </vt:variant>
      <vt:variant>
        <vt:i4>0</vt:i4>
      </vt:variant>
      <vt:variant>
        <vt:i4>5</vt:i4>
      </vt:variant>
      <vt:variant>
        <vt:lpwstr>mailto:economics.theory@tversu.ru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Оленька , привет </dc:title>
  <dc:subject/>
  <dc:creator>admin</dc:creator>
  <cp:keywords/>
  <dc:description/>
  <cp:lastModifiedBy>кафедра бух.учета</cp:lastModifiedBy>
  <cp:revision>3</cp:revision>
  <cp:lastPrinted>2017-04-10T08:07:00Z</cp:lastPrinted>
  <dcterms:created xsi:type="dcterms:W3CDTF">2019-01-15T09:04:00Z</dcterms:created>
  <dcterms:modified xsi:type="dcterms:W3CDTF">2019-01-15T09:06:00Z</dcterms:modified>
</cp:coreProperties>
</file>